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F47B70" w14:textId="77777777" w:rsidR="005D5C36" w:rsidRPr="001B5265" w:rsidRDefault="005D5C36">
      <w:pPr>
        <w:rPr>
          <w:rFonts w:ascii="Garamond" w:hAnsi="Garamond"/>
        </w:rPr>
      </w:pPr>
    </w:p>
    <w:p w14:paraId="4B277AE8" w14:textId="7DF1F074" w:rsidR="008B4228" w:rsidRPr="001B5265" w:rsidRDefault="008B4228">
      <w:pPr>
        <w:rPr>
          <w:rFonts w:ascii="Garamond" w:hAnsi="Garamond"/>
          <w:b/>
        </w:rPr>
      </w:pPr>
      <w:r w:rsidRPr="001B5265">
        <w:rPr>
          <w:rFonts w:ascii="Garamond" w:hAnsi="Garamond"/>
          <w:b/>
        </w:rPr>
        <w:t xml:space="preserve">Working Title: </w:t>
      </w:r>
      <w:r w:rsidRPr="001B5265">
        <w:rPr>
          <w:rFonts w:ascii="Garamond" w:hAnsi="Garamond"/>
        </w:rPr>
        <w:t>The Light Was Brighter</w:t>
      </w:r>
    </w:p>
    <w:p w14:paraId="391BC80C" w14:textId="5E4AE1AB" w:rsidR="008B4228" w:rsidRPr="001B5265" w:rsidRDefault="00B5433A">
      <w:pPr>
        <w:rPr>
          <w:rFonts w:ascii="Garamond" w:hAnsi="Garamond"/>
        </w:rPr>
      </w:pPr>
      <w:r>
        <w:rPr>
          <w:rFonts w:ascii="Garamond" w:hAnsi="Garamond"/>
          <w:b/>
        </w:rPr>
        <w:t>T</w:t>
      </w:r>
      <w:r w:rsidR="008B4228" w:rsidRPr="001B5265">
        <w:rPr>
          <w:rFonts w:ascii="Garamond" w:hAnsi="Garamond"/>
          <w:b/>
        </w:rPr>
        <w:t xml:space="preserve">hemes: </w:t>
      </w:r>
      <w:r w:rsidR="00364E06">
        <w:rPr>
          <w:rFonts w:ascii="Garamond" w:hAnsi="Garamond"/>
          <w:i/>
        </w:rPr>
        <w:t>Regrets, Second c</w:t>
      </w:r>
      <w:r w:rsidR="008B4228" w:rsidRPr="001B5265">
        <w:rPr>
          <w:rFonts w:ascii="Garamond" w:hAnsi="Garamond"/>
          <w:i/>
        </w:rPr>
        <w:t xml:space="preserve">hances, </w:t>
      </w:r>
      <w:r w:rsidR="00EC116C" w:rsidRPr="001B5265">
        <w:rPr>
          <w:rFonts w:ascii="Garamond" w:hAnsi="Garamond"/>
          <w:i/>
        </w:rPr>
        <w:t>t</w:t>
      </w:r>
      <w:r w:rsidR="000033D2" w:rsidRPr="001B5265">
        <w:rPr>
          <w:rFonts w:ascii="Garamond" w:hAnsi="Garamond"/>
          <w:i/>
        </w:rPr>
        <w:t>ime-travel,</w:t>
      </w:r>
      <w:r w:rsidR="00364E06">
        <w:rPr>
          <w:rFonts w:ascii="Garamond" w:hAnsi="Garamond"/>
          <w:i/>
        </w:rPr>
        <w:t xml:space="preserve"> loving and leaving</w:t>
      </w:r>
      <w:r w:rsidR="00EC116C" w:rsidRPr="001B5265">
        <w:rPr>
          <w:rFonts w:ascii="Garamond" w:hAnsi="Garamond"/>
          <w:i/>
        </w:rPr>
        <w:t xml:space="preserve">, </w:t>
      </w:r>
      <w:r w:rsidR="000033D2" w:rsidRPr="001B5265">
        <w:rPr>
          <w:rFonts w:ascii="Garamond" w:hAnsi="Garamond"/>
          <w:i/>
        </w:rPr>
        <w:t>w</w:t>
      </w:r>
      <w:r w:rsidR="008B4228" w:rsidRPr="001B5265">
        <w:rPr>
          <w:rFonts w:ascii="Garamond" w:hAnsi="Garamond"/>
          <w:i/>
        </w:rPr>
        <w:t>hat matters in the end</w:t>
      </w:r>
    </w:p>
    <w:p w14:paraId="6754DF3A" w14:textId="79C0547B" w:rsidR="00420D6E" w:rsidRPr="001B5265" w:rsidRDefault="00420D6E">
      <w:pPr>
        <w:rPr>
          <w:rFonts w:ascii="Garamond" w:hAnsi="Garamond"/>
        </w:rPr>
      </w:pPr>
      <w:r w:rsidRPr="001B5265">
        <w:rPr>
          <w:rFonts w:ascii="Garamond" w:hAnsi="Garamond"/>
          <w:b/>
        </w:rPr>
        <w:t>Word count:</w:t>
      </w:r>
      <w:r w:rsidR="001B5265">
        <w:rPr>
          <w:rFonts w:ascii="Garamond" w:hAnsi="Garamond"/>
        </w:rPr>
        <w:t xml:space="preserve"> About</w:t>
      </w:r>
      <w:r w:rsidR="00FD3EDF">
        <w:rPr>
          <w:rFonts w:ascii="Garamond" w:hAnsi="Garamond"/>
        </w:rPr>
        <w:t xml:space="preserve"> 70</w:t>
      </w:r>
      <w:r w:rsidR="00364E06">
        <w:rPr>
          <w:rFonts w:ascii="Garamond" w:hAnsi="Garamond"/>
        </w:rPr>
        <w:t>,</w:t>
      </w:r>
      <w:r w:rsidRPr="001B5265">
        <w:rPr>
          <w:rFonts w:ascii="Garamond" w:hAnsi="Garamond"/>
        </w:rPr>
        <w:t>000</w:t>
      </w:r>
    </w:p>
    <w:p w14:paraId="4E5C68E1" w14:textId="72EEF983" w:rsidR="00015EB6" w:rsidRPr="001B5265" w:rsidRDefault="00015EB6" w:rsidP="00015EB6">
      <w:pPr>
        <w:rPr>
          <w:rFonts w:ascii="Garamond" w:hAnsi="Garamond"/>
          <w:b/>
        </w:rPr>
      </w:pPr>
      <w:r w:rsidRPr="001B5265">
        <w:rPr>
          <w:rFonts w:ascii="Garamond" w:hAnsi="Garamond"/>
          <w:b/>
        </w:rPr>
        <w:t xml:space="preserve">Structure: </w:t>
      </w:r>
      <w:r w:rsidR="00FD3EDF" w:rsidRPr="00FD3EDF">
        <w:rPr>
          <w:rFonts w:ascii="Garamond" w:hAnsi="Garamond"/>
        </w:rPr>
        <w:t xml:space="preserve">3 </w:t>
      </w:r>
      <w:r w:rsidR="00FD3EDF">
        <w:rPr>
          <w:rFonts w:ascii="Garamond" w:hAnsi="Garamond"/>
        </w:rPr>
        <w:t>P</w:t>
      </w:r>
      <w:r w:rsidRPr="001B5265">
        <w:rPr>
          <w:rFonts w:ascii="Garamond" w:hAnsi="Garamond"/>
        </w:rPr>
        <w:t>arts,</w:t>
      </w:r>
      <w:r w:rsidR="00FD3EDF">
        <w:rPr>
          <w:rFonts w:ascii="Garamond" w:hAnsi="Garamond"/>
        </w:rPr>
        <w:t xml:space="preserve"> with 5 C</w:t>
      </w:r>
      <w:r w:rsidRPr="001B5265">
        <w:rPr>
          <w:rFonts w:ascii="Garamond" w:hAnsi="Garamond"/>
        </w:rPr>
        <w:t>hapters each</w:t>
      </w:r>
      <w:r w:rsidRPr="001B5265">
        <w:rPr>
          <w:rFonts w:ascii="Garamond" w:hAnsi="Garamond"/>
          <w:b/>
        </w:rPr>
        <w:t xml:space="preserve"> </w:t>
      </w:r>
    </w:p>
    <w:p w14:paraId="22CCB6D0" w14:textId="50366E58" w:rsidR="001B5265" w:rsidRPr="001B5265" w:rsidRDefault="001B5265" w:rsidP="001B5265">
      <w:pPr>
        <w:rPr>
          <w:rFonts w:ascii="Garamond" w:hAnsi="Garamond"/>
        </w:rPr>
      </w:pPr>
    </w:p>
    <w:p w14:paraId="28C52D4F" w14:textId="22B738A6" w:rsidR="007B304A" w:rsidRDefault="00B5433A">
      <w:pPr>
        <w:rPr>
          <w:rFonts w:ascii="Garamond" w:hAnsi="Garamond"/>
          <w:b/>
          <w:sz w:val="28"/>
        </w:rPr>
      </w:pPr>
      <w:r w:rsidRPr="001B5265">
        <w:rPr>
          <w:rFonts w:ascii="Garamond" w:hAnsi="Garamond"/>
          <w:b/>
          <w:sz w:val="28"/>
        </w:rPr>
        <w:t>SYNOPSIS</w:t>
      </w:r>
    </w:p>
    <w:p w14:paraId="6A050182" w14:textId="77777777" w:rsidR="00B5433A" w:rsidRDefault="00B5433A">
      <w:pPr>
        <w:rPr>
          <w:rFonts w:ascii="Garamond" w:hAnsi="Garamond"/>
          <w:b/>
        </w:rPr>
      </w:pPr>
    </w:p>
    <w:p w14:paraId="63389A81" w14:textId="2B245BC4" w:rsidR="000033D2" w:rsidRPr="001B5265" w:rsidRDefault="000033D2">
      <w:pPr>
        <w:rPr>
          <w:rFonts w:ascii="Garamond" w:hAnsi="Garamond"/>
          <w:b/>
        </w:rPr>
      </w:pPr>
      <w:r w:rsidRPr="001B5265">
        <w:rPr>
          <w:rFonts w:ascii="Garamond" w:hAnsi="Garamond"/>
          <w:b/>
        </w:rPr>
        <w:t>Part 1:</w:t>
      </w:r>
    </w:p>
    <w:p w14:paraId="4380FE40" w14:textId="79A9E597" w:rsidR="000033D2" w:rsidRPr="001B5265" w:rsidRDefault="00EC116C">
      <w:pPr>
        <w:rPr>
          <w:rFonts w:ascii="Garamond" w:hAnsi="Garamond"/>
        </w:rPr>
      </w:pPr>
      <w:r w:rsidRPr="001B5265">
        <w:rPr>
          <w:rFonts w:ascii="Garamond" w:hAnsi="Garamond"/>
        </w:rPr>
        <w:t xml:space="preserve">Preface: </w:t>
      </w:r>
      <w:r w:rsidRPr="001B5265">
        <w:rPr>
          <w:rFonts w:ascii="Garamond" w:hAnsi="Garamond"/>
          <w:i/>
        </w:rPr>
        <w:t>A</w:t>
      </w:r>
      <w:r w:rsidR="007D5549" w:rsidRPr="001B5265">
        <w:rPr>
          <w:rFonts w:ascii="Garamond" w:hAnsi="Garamond"/>
          <w:i/>
        </w:rPr>
        <w:t xml:space="preserve"> diary</w:t>
      </w:r>
      <w:r w:rsidRPr="001B5265">
        <w:rPr>
          <w:rFonts w:ascii="Garamond" w:hAnsi="Garamond"/>
          <w:i/>
        </w:rPr>
        <w:t xml:space="preserve"> is found during excavations being </w:t>
      </w:r>
      <w:r w:rsidR="007D5549" w:rsidRPr="001B5265">
        <w:rPr>
          <w:rFonts w:ascii="Garamond" w:hAnsi="Garamond"/>
          <w:i/>
        </w:rPr>
        <w:t xml:space="preserve">carried out in Chand-Bagh, </w:t>
      </w:r>
      <w:r w:rsidR="0006526A" w:rsidRPr="001B5265">
        <w:rPr>
          <w:rFonts w:ascii="Garamond" w:hAnsi="Garamond"/>
          <w:i/>
        </w:rPr>
        <w:t>an old mango orchard in Lucknow</w:t>
      </w:r>
      <w:r w:rsidR="007B304A">
        <w:rPr>
          <w:rFonts w:ascii="Garamond" w:hAnsi="Garamond"/>
          <w:i/>
        </w:rPr>
        <w:t>,</w:t>
      </w:r>
      <w:r w:rsidR="0006526A" w:rsidRPr="001B5265">
        <w:rPr>
          <w:rFonts w:ascii="Garamond" w:hAnsi="Garamond"/>
          <w:i/>
        </w:rPr>
        <w:t xml:space="preserve"> in March 2016.</w:t>
      </w:r>
      <w:r w:rsidR="007B304A">
        <w:rPr>
          <w:rFonts w:ascii="Garamond" w:hAnsi="Garamond"/>
          <w:i/>
        </w:rPr>
        <w:t xml:space="preserve"> The machine</w:t>
      </w:r>
      <w:r w:rsidR="007D5549" w:rsidRPr="001B5265">
        <w:rPr>
          <w:rFonts w:ascii="Garamond" w:hAnsi="Garamond"/>
          <w:i/>
        </w:rPr>
        <w:t xml:space="preserve"> operator who finds the diary</w:t>
      </w:r>
      <w:r w:rsidRPr="001B5265">
        <w:rPr>
          <w:rFonts w:ascii="Garamond" w:hAnsi="Garamond"/>
          <w:i/>
        </w:rPr>
        <w:t xml:space="preserve"> takes it to his ex-employer </w:t>
      </w:r>
      <w:r w:rsidR="007D5549" w:rsidRPr="001B5265">
        <w:rPr>
          <w:rFonts w:ascii="Garamond" w:hAnsi="Garamond"/>
          <w:i/>
        </w:rPr>
        <w:t>Rana to read. The five chapters in Part 1 are</w:t>
      </w:r>
      <w:r w:rsidRPr="001B5265">
        <w:rPr>
          <w:rFonts w:ascii="Garamond" w:hAnsi="Garamond"/>
          <w:i/>
        </w:rPr>
        <w:t xml:space="preserve"> reproductions from this diary.</w:t>
      </w:r>
    </w:p>
    <w:p w14:paraId="041FA053" w14:textId="01391CFA" w:rsidR="00E141AF" w:rsidRPr="001B5265" w:rsidRDefault="00015EB6" w:rsidP="005D5C36">
      <w:pPr>
        <w:ind w:firstLine="720"/>
        <w:rPr>
          <w:rFonts w:ascii="Garamond" w:hAnsi="Garamond"/>
        </w:rPr>
      </w:pPr>
      <w:r>
        <w:rPr>
          <w:rFonts w:ascii="Garamond" w:hAnsi="Garamond"/>
        </w:rPr>
        <w:t xml:space="preserve">The </w:t>
      </w:r>
      <w:r w:rsidR="00645112">
        <w:rPr>
          <w:rFonts w:ascii="Garamond" w:hAnsi="Garamond"/>
        </w:rPr>
        <w:t>pages</w:t>
      </w:r>
      <w:r>
        <w:rPr>
          <w:rFonts w:ascii="Garamond" w:hAnsi="Garamond"/>
        </w:rPr>
        <w:t xml:space="preserve"> are claimed to be w</w:t>
      </w:r>
      <w:r w:rsidR="007B304A">
        <w:rPr>
          <w:rFonts w:ascii="Garamond" w:hAnsi="Garamond"/>
        </w:rPr>
        <w:t>ritten by 28-year old</w:t>
      </w:r>
      <w:r w:rsidR="00EB6776">
        <w:rPr>
          <w:rFonts w:ascii="Garamond" w:hAnsi="Garamond"/>
        </w:rPr>
        <w:t xml:space="preserve"> Arjun Saxena</w:t>
      </w:r>
      <w:r w:rsidR="007D5549" w:rsidRPr="001B5265">
        <w:rPr>
          <w:rFonts w:ascii="Garamond" w:hAnsi="Garamond"/>
        </w:rPr>
        <w:t xml:space="preserve"> over a few day</w:t>
      </w:r>
      <w:r>
        <w:rPr>
          <w:rFonts w:ascii="Garamond" w:hAnsi="Garamond"/>
        </w:rPr>
        <w:t>s in November 2015, about</w:t>
      </w:r>
      <w:r w:rsidR="007D5549" w:rsidRPr="001B5265">
        <w:rPr>
          <w:rFonts w:ascii="Garamond" w:hAnsi="Garamond"/>
        </w:rPr>
        <w:t xml:space="preserve"> how he enters into a deal with his </w:t>
      </w:r>
      <w:r w:rsidR="001C1AA5" w:rsidRPr="001B5265">
        <w:rPr>
          <w:rFonts w:ascii="Garamond" w:hAnsi="Garamond"/>
        </w:rPr>
        <w:t>l</w:t>
      </w:r>
      <w:r w:rsidR="007D5549" w:rsidRPr="001B5265">
        <w:rPr>
          <w:rFonts w:ascii="Garamond" w:hAnsi="Garamond"/>
        </w:rPr>
        <w:t xml:space="preserve">andlord, old Colonel </w:t>
      </w:r>
      <w:r w:rsidR="000F1A5E">
        <w:rPr>
          <w:rFonts w:ascii="Garamond" w:hAnsi="Garamond"/>
        </w:rPr>
        <w:t>Ranvee</w:t>
      </w:r>
      <w:r w:rsidR="00EB6776">
        <w:rPr>
          <w:rFonts w:ascii="Garamond" w:hAnsi="Garamond"/>
        </w:rPr>
        <w:t xml:space="preserve">r </w:t>
      </w:r>
      <w:r w:rsidR="007D5549" w:rsidRPr="001B5265">
        <w:rPr>
          <w:rFonts w:ascii="Garamond" w:hAnsi="Garamond"/>
        </w:rPr>
        <w:t>Rana. The deal is to travel through a time-travel portal to the year 1966, stay there for about 6 months and save someone’s life. This portal is located in Chand Bagh</w:t>
      </w:r>
      <w:r w:rsidR="00CF7D77">
        <w:rPr>
          <w:rFonts w:ascii="Garamond" w:hAnsi="Garamond"/>
        </w:rPr>
        <w:t xml:space="preserve"> next to the old</w:t>
      </w:r>
      <w:r w:rsidR="00240972">
        <w:rPr>
          <w:rFonts w:ascii="Garamond" w:hAnsi="Garamond"/>
        </w:rPr>
        <w:t xml:space="preserve"> IT </w:t>
      </w:r>
      <w:r w:rsidR="00FD3EDF">
        <w:rPr>
          <w:rFonts w:ascii="Garamond" w:hAnsi="Garamond"/>
        </w:rPr>
        <w:t>College</w:t>
      </w:r>
      <w:r w:rsidR="00240972">
        <w:rPr>
          <w:rFonts w:ascii="Garamond" w:hAnsi="Garamond"/>
        </w:rPr>
        <w:t xml:space="preserve"> in Lucknow</w:t>
      </w:r>
      <w:r w:rsidR="007D5549" w:rsidRPr="001B5265">
        <w:rPr>
          <w:rFonts w:ascii="Garamond" w:hAnsi="Garamond"/>
        </w:rPr>
        <w:t>, and always takes you to the same day and time in 1966. In r</w:t>
      </w:r>
      <w:r w:rsidR="00180597" w:rsidRPr="001B5265">
        <w:rPr>
          <w:rFonts w:ascii="Garamond" w:hAnsi="Garamond"/>
        </w:rPr>
        <w:t>eturn for this job, Arjun is offered</w:t>
      </w:r>
      <w:r w:rsidR="001C1AA5" w:rsidRPr="001B5265">
        <w:rPr>
          <w:rFonts w:ascii="Garamond" w:hAnsi="Garamond"/>
        </w:rPr>
        <w:t xml:space="preserve"> half of all the Colonel’s assets, a substantial amount</w:t>
      </w:r>
      <w:r w:rsidR="00E141AF" w:rsidRPr="001B5265">
        <w:rPr>
          <w:rFonts w:ascii="Garamond" w:hAnsi="Garamond"/>
        </w:rPr>
        <w:t xml:space="preserve"> for him!</w:t>
      </w:r>
      <w:r w:rsidR="001C1AA5" w:rsidRPr="001B5265">
        <w:rPr>
          <w:rFonts w:ascii="Garamond" w:hAnsi="Garamond"/>
        </w:rPr>
        <w:t xml:space="preserve"> </w:t>
      </w:r>
      <w:r w:rsidR="005F39CA" w:rsidRPr="001B5265">
        <w:rPr>
          <w:rFonts w:ascii="Garamond" w:hAnsi="Garamond"/>
        </w:rPr>
        <w:t>So he</w:t>
      </w:r>
      <w:r w:rsidR="001C1AA5" w:rsidRPr="001B5265">
        <w:rPr>
          <w:rFonts w:ascii="Garamond" w:hAnsi="Garamond"/>
        </w:rPr>
        <w:t xml:space="preserve"> agrees to a trial visit, and goes through the portal to check himself. It is exactly as the Colonel describes, and he returns suitably impressed and overwhelmed by the experience. </w:t>
      </w:r>
    </w:p>
    <w:p w14:paraId="249E26F7" w14:textId="5B1BC6D9" w:rsidR="00E141AF" w:rsidRPr="001B5265" w:rsidRDefault="00A734E9" w:rsidP="00E94825">
      <w:pPr>
        <w:ind w:firstLine="720"/>
        <w:rPr>
          <w:rFonts w:ascii="Garamond" w:hAnsi="Garamond"/>
        </w:rPr>
      </w:pPr>
      <w:r w:rsidRPr="001B5265">
        <w:rPr>
          <w:rFonts w:ascii="Garamond" w:hAnsi="Garamond"/>
        </w:rPr>
        <w:t>Colonel Rana relate</w:t>
      </w:r>
      <w:r w:rsidR="001C1AA5" w:rsidRPr="001B5265">
        <w:rPr>
          <w:rFonts w:ascii="Garamond" w:hAnsi="Garamond"/>
        </w:rPr>
        <w:t>s the story about why</w:t>
      </w:r>
      <w:r w:rsidR="007B304A">
        <w:rPr>
          <w:rFonts w:ascii="Garamond" w:hAnsi="Garamond"/>
        </w:rPr>
        <w:t xml:space="preserve"> the</w:t>
      </w:r>
      <w:r w:rsidR="009D68F5" w:rsidRPr="001B5265">
        <w:rPr>
          <w:rFonts w:ascii="Garamond" w:hAnsi="Garamond"/>
        </w:rPr>
        <w:t xml:space="preserve"> accidental death of one Mohan Mishra</w:t>
      </w:r>
      <w:r w:rsidR="001C1AA5" w:rsidRPr="001B5265">
        <w:rPr>
          <w:rFonts w:ascii="Garamond" w:hAnsi="Garamond"/>
        </w:rPr>
        <w:t xml:space="preserve"> in 1967 changed everythin</w:t>
      </w:r>
      <w:r w:rsidR="00130D2C" w:rsidRPr="001B5265">
        <w:rPr>
          <w:rFonts w:ascii="Garamond" w:hAnsi="Garamond"/>
        </w:rPr>
        <w:t>g</w:t>
      </w:r>
      <w:r w:rsidR="00E141AF" w:rsidRPr="001B5265">
        <w:rPr>
          <w:rFonts w:ascii="Garamond" w:hAnsi="Garamond"/>
        </w:rPr>
        <w:t xml:space="preserve"> for</w:t>
      </w:r>
      <w:r w:rsidR="00240972">
        <w:rPr>
          <w:rFonts w:ascii="Garamond" w:hAnsi="Garamond"/>
        </w:rPr>
        <w:t xml:space="preserve"> him, and for</w:t>
      </w:r>
      <w:r w:rsidR="00E141AF" w:rsidRPr="001B5265">
        <w:rPr>
          <w:rFonts w:ascii="Garamond" w:hAnsi="Garamond"/>
        </w:rPr>
        <w:t xml:space="preserve"> many people. Nalini, the girl Rana</w:t>
      </w:r>
      <w:r w:rsidR="00130D2C" w:rsidRPr="001B5265">
        <w:rPr>
          <w:rFonts w:ascii="Garamond" w:hAnsi="Garamond"/>
        </w:rPr>
        <w:t xml:space="preserve"> loved</w:t>
      </w:r>
      <w:r w:rsidR="00E141AF" w:rsidRPr="001B5265">
        <w:rPr>
          <w:rFonts w:ascii="Garamond" w:hAnsi="Garamond"/>
        </w:rPr>
        <w:t>,</w:t>
      </w:r>
      <w:r w:rsidR="001C1AA5" w:rsidRPr="001B5265">
        <w:rPr>
          <w:rFonts w:ascii="Garamond" w:hAnsi="Garamond"/>
        </w:rPr>
        <w:t xml:space="preserve"> b</w:t>
      </w:r>
      <w:r w:rsidR="00E141AF" w:rsidRPr="001B5265">
        <w:rPr>
          <w:rFonts w:ascii="Garamond" w:hAnsi="Garamond"/>
        </w:rPr>
        <w:t>lamed him for that death and went away.</w:t>
      </w:r>
      <w:r w:rsidR="00130D2C" w:rsidRPr="001B5265">
        <w:rPr>
          <w:rFonts w:ascii="Garamond" w:hAnsi="Garamond"/>
        </w:rPr>
        <w:t xml:space="preserve"> Rana</w:t>
      </w:r>
      <w:r w:rsidR="001C1AA5" w:rsidRPr="001B5265">
        <w:rPr>
          <w:rFonts w:ascii="Garamond" w:hAnsi="Garamond"/>
        </w:rPr>
        <w:t xml:space="preserve"> got i</w:t>
      </w:r>
      <w:r w:rsidR="00E141AF" w:rsidRPr="001B5265">
        <w:rPr>
          <w:rFonts w:ascii="Garamond" w:hAnsi="Garamond"/>
        </w:rPr>
        <w:t xml:space="preserve">nto the army and </w:t>
      </w:r>
      <w:r w:rsidR="00EC116C" w:rsidRPr="001B5265">
        <w:rPr>
          <w:rFonts w:ascii="Garamond" w:hAnsi="Garamond"/>
        </w:rPr>
        <w:t xml:space="preserve">ultimately </w:t>
      </w:r>
      <w:r w:rsidR="00E141AF" w:rsidRPr="001B5265">
        <w:rPr>
          <w:rFonts w:ascii="Garamond" w:hAnsi="Garamond"/>
        </w:rPr>
        <w:t>a loveless marriage</w:t>
      </w:r>
      <w:r w:rsidR="001C1AA5" w:rsidRPr="001B5265">
        <w:rPr>
          <w:rFonts w:ascii="Garamond" w:hAnsi="Garamond"/>
        </w:rPr>
        <w:t>. So, when his drug-addled son</w:t>
      </w:r>
      <w:r w:rsidR="00130D2C" w:rsidRPr="001B5265">
        <w:rPr>
          <w:rFonts w:ascii="Garamond" w:hAnsi="Garamond"/>
        </w:rPr>
        <w:t xml:space="preserve"> on his deathbed told the Colonel about a</w:t>
      </w:r>
      <w:r w:rsidR="001C1AA5" w:rsidRPr="001B5265">
        <w:rPr>
          <w:rFonts w:ascii="Garamond" w:hAnsi="Garamond"/>
        </w:rPr>
        <w:t xml:space="preserve"> time-portal, and the Colonel</w:t>
      </w:r>
      <w:r w:rsidRPr="001B5265">
        <w:rPr>
          <w:rFonts w:ascii="Garamond" w:hAnsi="Garamond"/>
        </w:rPr>
        <w:t xml:space="preserve"> verified</w:t>
      </w:r>
      <w:r w:rsidR="001C1AA5" w:rsidRPr="001B5265">
        <w:rPr>
          <w:rFonts w:ascii="Garamond" w:hAnsi="Garamond"/>
        </w:rPr>
        <w:t xml:space="preserve"> it himself</w:t>
      </w:r>
      <w:r w:rsidR="00130D2C" w:rsidRPr="001B5265">
        <w:rPr>
          <w:rFonts w:ascii="Garamond" w:hAnsi="Garamond"/>
        </w:rPr>
        <w:t>, he came</w:t>
      </w:r>
      <w:r w:rsidR="001C1AA5" w:rsidRPr="001B5265">
        <w:rPr>
          <w:rFonts w:ascii="Garamond" w:hAnsi="Garamond"/>
        </w:rPr>
        <w:t xml:space="preserve"> up with this idea of changing the past</w:t>
      </w:r>
      <w:r w:rsidRPr="001B5265">
        <w:rPr>
          <w:rFonts w:ascii="Garamond" w:hAnsi="Garamond"/>
        </w:rPr>
        <w:t>.</w:t>
      </w:r>
      <w:r w:rsidR="00015EB6">
        <w:rPr>
          <w:rFonts w:ascii="Garamond" w:hAnsi="Garamond"/>
        </w:rPr>
        <w:t xml:space="preserve"> But he could not do it so far</w:t>
      </w:r>
      <w:r w:rsidR="005F39CA" w:rsidRPr="001B5265">
        <w:rPr>
          <w:rFonts w:ascii="Garamond" w:hAnsi="Garamond"/>
        </w:rPr>
        <w:t xml:space="preserve"> </w:t>
      </w:r>
      <w:r w:rsidR="00EC116C" w:rsidRPr="001B5265">
        <w:rPr>
          <w:rFonts w:ascii="Garamond" w:hAnsi="Garamond"/>
        </w:rPr>
        <w:t>because of frailty</w:t>
      </w:r>
      <w:r w:rsidR="005F39CA" w:rsidRPr="001B5265">
        <w:rPr>
          <w:rFonts w:ascii="Garamond" w:hAnsi="Garamond"/>
        </w:rPr>
        <w:t>,</w:t>
      </w:r>
      <w:r w:rsidR="00EC116C" w:rsidRPr="001B5265">
        <w:rPr>
          <w:rFonts w:ascii="Garamond" w:hAnsi="Garamond"/>
        </w:rPr>
        <w:t xml:space="preserve"> and</w:t>
      </w:r>
      <w:r w:rsidR="005F39CA" w:rsidRPr="001B5265">
        <w:rPr>
          <w:rFonts w:ascii="Garamond" w:hAnsi="Garamond"/>
        </w:rPr>
        <w:t xml:space="preserve"> </w:t>
      </w:r>
      <w:r w:rsidR="007B304A">
        <w:rPr>
          <w:rFonts w:ascii="Garamond" w:hAnsi="Garamond"/>
        </w:rPr>
        <w:t>cannot plan now</w:t>
      </w:r>
      <w:r w:rsidR="005F39CA" w:rsidRPr="001B5265">
        <w:rPr>
          <w:rFonts w:ascii="Garamond" w:hAnsi="Garamond"/>
        </w:rPr>
        <w:t xml:space="preserve"> anyway, because of</w:t>
      </w:r>
      <w:r w:rsidR="00EC116C" w:rsidRPr="001B5265">
        <w:rPr>
          <w:rFonts w:ascii="Garamond" w:hAnsi="Garamond"/>
        </w:rPr>
        <w:t xml:space="preserve"> impending death.</w:t>
      </w:r>
      <w:r w:rsidRPr="001B5265">
        <w:rPr>
          <w:rFonts w:ascii="Garamond" w:hAnsi="Garamond"/>
        </w:rPr>
        <w:t xml:space="preserve"> </w:t>
      </w:r>
      <w:r w:rsidR="00240972">
        <w:rPr>
          <w:rFonts w:ascii="Garamond" w:hAnsi="Garamond"/>
        </w:rPr>
        <w:t>Hence the deal.</w:t>
      </w:r>
    </w:p>
    <w:p w14:paraId="6DD89B58" w14:textId="5375322F" w:rsidR="00E141AF" w:rsidRPr="001B5265" w:rsidRDefault="00E141AF" w:rsidP="00E94825">
      <w:pPr>
        <w:ind w:firstLine="720"/>
        <w:rPr>
          <w:rFonts w:ascii="Garamond" w:hAnsi="Garamond"/>
        </w:rPr>
      </w:pPr>
      <w:r w:rsidRPr="001B5265">
        <w:rPr>
          <w:rFonts w:ascii="Garamond" w:hAnsi="Garamond"/>
        </w:rPr>
        <w:t xml:space="preserve">After hearing the story, </w:t>
      </w:r>
      <w:r w:rsidR="0006526A" w:rsidRPr="001B5265">
        <w:rPr>
          <w:rFonts w:ascii="Garamond" w:hAnsi="Garamond"/>
        </w:rPr>
        <w:t xml:space="preserve">Arjun undertakes another visit to the past, </w:t>
      </w:r>
      <w:r w:rsidR="007B304A">
        <w:rPr>
          <w:rFonts w:ascii="Garamond" w:hAnsi="Garamond"/>
        </w:rPr>
        <w:t xml:space="preserve">and – as a test - </w:t>
      </w:r>
      <w:r w:rsidR="0006526A" w:rsidRPr="001B5265">
        <w:rPr>
          <w:rFonts w:ascii="Garamond" w:hAnsi="Garamond"/>
        </w:rPr>
        <w:t>saves a dog from being killed under a train</w:t>
      </w:r>
      <w:r w:rsidR="007B304A">
        <w:rPr>
          <w:rFonts w:ascii="Garamond" w:hAnsi="Garamond"/>
        </w:rPr>
        <w:t>. He</w:t>
      </w:r>
      <w:r w:rsidR="0006526A" w:rsidRPr="001B5265">
        <w:rPr>
          <w:rFonts w:ascii="Garamond" w:hAnsi="Garamond"/>
        </w:rPr>
        <w:t xml:space="preserve"> comes back resolved to do the job. His girlfriend has recently broken off, and he </w:t>
      </w:r>
      <w:r w:rsidR="007B304A">
        <w:rPr>
          <w:rFonts w:ascii="Garamond" w:hAnsi="Garamond"/>
        </w:rPr>
        <w:t>warms</w:t>
      </w:r>
      <w:r w:rsidR="003F146C" w:rsidRPr="001B5265">
        <w:rPr>
          <w:rFonts w:ascii="Garamond" w:hAnsi="Garamond"/>
        </w:rPr>
        <w:t xml:space="preserve"> to </w:t>
      </w:r>
      <w:r w:rsidR="007B304A">
        <w:rPr>
          <w:rFonts w:ascii="Garamond" w:hAnsi="Garamond"/>
        </w:rPr>
        <w:t xml:space="preserve">the idea of </w:t>
      </w:r>
      <w:r w:rsidR="0006526A" w:rsidRPr="001B5265">
        <w:rPr>
          <w:rFonts w:ascii="Garamond" w:hAnsi="Garamond"/>
        </w:rPr>
        <w:t>adventure and being rewarded for it. Moreover, it appears that whatever time you spend in the pas</w:t>
      </w:r>
      <w:r w:rsidR="007B304A">
        <w:rPr>
          <w:rFonts w:ascii="Garamond" w:hAnsi="Garamond"/>
        </w:rPr>
        <w:t>t, only a few moments</w:t>
      </w:r>
      <w:r w:rsidR="0006526A" w:rsidRPr="001B5265">
        <w:rPr>
          <w:rFonts w:ascii="Garamond" w:hAnsi="Garamond"/>
        </w:rPr>
        <w:t xml:space="preserve"> have passed in the present. So, </w:t>
      </w:r>
      <w:r w:rsidR="003F146C" w:rsidRPr="001B5265">
        <w:rPr>
          <w:rFonts w:ascii="Garamond" w:hAnsi="Garamond"/>
        </w:rPr>
        <w:t>Arjun could</w:t>
      </w:r>
      <w:r w:rsidR="00036A23" w:rsidRPr="001B5265">
        <w:rPr>
          <w:rFonts w:ascii="Garamond" w:hAnsi="Garamond"/>
        </w:rPr>
        <w:t xml:space="preserve"> be back quickly without anyone</w:t>
      </w:r>
      <w:r w:rsidR="00C8355D" w:rsidRPr="001B5265">
        <w:rPr>
          <w:rFonts w:ascii="Garamond" w:hAnsi="Garamond"/>
        </w:rPr>
        <w:t xml:space="preserve"> even noticing his absence. Rana helps</w:t>
      </w:r>
      <w:r w:rsidR="00036A23" w:rsidRPr="001B5265">
        <w:rPr>
          <w:rFonts w:ascii="Garamond" w:hAnsi="Garamond"/>
        </w:rPr>
        <w:t xml:space="preserve"> plan and work out the details of how Arjun would in</w:t>
      </w:r>
      <w:r w:rsidR="002B453F" w:rsidRPr="001B5265">
        <w:rPr>
          <w:rFonts w:ascii="Garamond" w:hAnsi="Garamond"/>
        </w:rPr>
        <w:t>sert himself in the lives of those</w:t>
      </w:r>
      <w:r w:rsidR="003F146C" w:rsidRPr="001B5265">
        <w:rPr>
          <w:rFonts w:ascii="Garamond" w:hAnsi="Garamond"/>
        </w:rPr>
        <w:t xml:space="preserve"> people in 1966, and the adventurer</w:t>
      </w:r>
      <w:r w:rsidR="00036A23" w:rsidRPr="001B5265">
        <w:rPr>
          <w:rFonts w:ascii="Garamond" w:hAnsi="Garamond"/>
        </w:rPr>
        <w:t xml:space="preserve"> does extra research about those times. </w:t>
      </w:r>
    </w:p>
    <w:p w14:paraId="6A000EFC" w14:textId="7C1362D3" w:rsidR="007D5549" w:rsidRPr="001B5265" w:rsidRDefault="000F1A5E" w:rsidP="00240972">
      <w:pPr>
        <w:ind w:firstLine="720"/>
        <w:rPr>
          <w:rFonts w:ascii="Garamond" w:hAnsi="Garamond"/>
        </w:rPr>
      </w:pPr>
      <w:r>
        <w:rPr>
          <w:rFonts w:ascii="Garamond" w:hAnsi="Garamond"/>
        </w:rPr>
        <w:t>After a few days</w:t>
      </w:r>
      <w:r w:rsidR="00E141AF" w:rsidRPr="001B5265">
        <w:rPr>
          <w:rFonts w:ascii="Garamond" w:hAnsi="Garamond"/>
        </w:rPr>
        <w:t>, C</w:t>
      </w:r>
      <w:r w:rsidR="0006526A" w:rsidRPr="001B5265">
        <w:rPr>
          <w:rFonts w:ascii="Garamond" w:hAnsi="Garamond"/>
        </w:rPr>
        <w:t>olonel</w:t>
      </w:r>
      <w:r w:rsidR="00E141AF" w:rsidRPr="001B5265">
        <w:rPr>
          <w:rFonts w:ascii="Garamond" w:hAnsi="Garamond"/>
        </w:rPr>
        <w:t xml:space="preserve"> Rana</w:t>
      </w:r>
      <w:r w:rsidR="00240972">
        <w:rPr>
          <w:rFonts w:ascii="Garamond" w:hAnsi="Garamond"/>
        </w:rPr>
        <w:t xml:space="preserve"> dies</w:t>
      </w:r>
      <w:r w:rsidR="00E141AF" w:rsidRPr="001B5265">
        <w:rPr>
          <w:rFonts w:ascii="Garamond" w:hAnsi="Garamond"/>
        </w:rPr>
        <w:t xml:space="preserve"> in his sleep</w:t>
      </w:r>
      <w:r w:rsidR="0006526A" w:rsidRPr="001B5265">
        <w:rPr>
          <w:rFonts w:ascii="Garamond" w:hAnsi="Garamond"/>
        </w:rPr>
        <w:t xml:space="preserve">, and his lawyer confirms to Arjun about half the property </w:t>
      </w:r>
      <w:r w:rsidR="00036A23" w:rsidRPr="001B5265">
        <w:rPr>
          <w:rFonts w:ascii="Garamond" w:hAnsi="Garamond"/>
        </w:rPr>
        <w:t>being willed to him. At the end of Part 1</w:t>
      </w:r>
      <w:r w:rsidR="00015EB6">
        <w:rPr>
          <w:rFonts w:ascii="Garamond" w:hAnsi="Garamond"/>
        </w:rPr>
        <w:t xml:space="preserve"> (and the diary)</w:t>
      </w:r>
      <w:r w:rsidR="00036A23" w:rsidRPr="001B5265">
        <w:rPr>
          <w:rFonts w:ascii="Garamond" w:hAnsi="Garamond"/>
        </w:rPr>
        <w:t xml:space="preserve">, Arjun leaves on his </w:t>
      </w:r>
      <w:r w:rsidR="00015EB6">
        <w:rPr>
          <w:rFonts w:ascii="Garamond" w:hAnsi="Garamond"/>
        </w:rPr>
        <w:t>adventure, carrying the pages</w:t>
      </w:r>
      <w:r w:rsidR="00036A23" w:rsidRPr="001B5265">
        <w:rPr>
          <w:rFonts w:ascii="Garamond" w:hAnsi="Garamond"/>
        </w:rPr>
        <w:t xml:space="preserve"> along.</w:t>
      </w:r>
      <w:r w:rsidR="0006526A" w:rsidRPr="001B5265">
        <w:rPr>
          <w:rFonts w:ascii="Garamond" w:hAnsi="Garamond"/>
        </w:rPr>
        <w:t xml:space="preserve"> </w:t>
      </w:r>
    </w:p>
    <w:p w14:paraId="52131548" w14:textId="77777777" w:rsidR="007B304A" w:rsidRPr="001B5265" w:rsidRDefault="007B304A">
      <w:pPr>
        <w:rPr>
          <w:rFonts w:ascii="Garamond" w:hAnsi="Garamond"/>
        </w:rPr>
      </w:pPr>
    </w:p>
    <w:p w14:paraId="1C49B0D1" w14:textId="77777777" w:rsidR="005D5C36" w:rsidRPr="001B5265" w:rsidRDefault="005D5C36">
      <w:pPr>
        <w:rPr>
          <w:rFonts w:ascii="Garamond" w:hAnsi="Garamond"/>
        </w:rPr>
      </w:pPr>
    </w:p>
    <w:p w14:paraId="03D135E9" w14:textId="7F78E36C" w:rsidR="00E141AF" w:rsidRPr="001B5265" w:rsidRDefault="00E141AF">
      <w:pPr>
        <w:rPr>
          <w:rFonts w:ascii="Garamond" w:hAnsi="Garamond"/>
          <w:b/>
        </w:rPr>
      </w:pPr>
      <w:r w:rsidRPr="001B5265">
        <w:rPr>
          <w:rFonts w:ascii="Garamond" w:hAnsi="Garamond"/>
          <w:b/>
        </w:rPr>
        <w:t>Part 2:</w:t>
      </w:r>
    </w:p>
    <w:p w14:paraId="357FDA6A" w14:textId="5D595D75" w:rsidR="00E141AF" w:rsidRPr="001B5265" w:rsidRDefault="00C8355D">
      <w:pPr>
        <w:rPr>
          <w:rFonts w:ascii="Garamond" w:hAnsi="Garamond"/>
        </w:rPr>
      </w:pPr>
      <w:r w:rsidRPr="001B5265">
        <w:rPr>
          <w:rFonts w:ascii="Garamond" w:hAnsi="Garamond"/>
        </w:rPr>
        <w:t>Pr</w:t>
      </w:r>
      <w:r w:rsidR="002559B8" w:rsidRPr="001B5265">
        <w:rPr>
          <w:rFonts w:ascii="Garamond" w:hAnsi="Garamond"/>
        </w:rPr>
        <w:t xml:space="preserve">eface: </w:t>
      </w:r>
      <w:r w:rsidR="002559B8" w:rsidRPr="001B5265">
        <w:rPr>
          <w:rFonts w:ascii="Garamond" w:hAnsi="Garamond"/>
          <w:i/>
        </w:rPr>
        <w:t xml:space="preserve">It is March 2016, and </w:t>
      </w:r>
      <w:r w:rsidR="00130D2C" w:rsidRPr="001B5265">
        <w:rPr>
          <w:rFonts w:ascii="Garamond" w:hAnsi="Garamond"/>
          <w:i/>
        </w:rPr>
        <w:t xml:space="preserve">Rana </w:t>
      </w:r>
      <w:r w:rsidRPr="001B5265">
        <w:rPr>
          <w:rFonts w:ascii="Garamond" w:hAnsi="Garamond"/>
          <w:i/>
        </w:rPr>
        <w:t xml:space="preserve">is </w:t>
      </w:r>
      <w:r w:rsidR="006C7E8E">
        <w:rPr>
          <w:rFonts w:ascii="Garamond" w:hAnsi="Garamond"/>
          <w:i/>
        </w:rPr>
        <w:t>sitting and wondering about the contents of A</w:t>
      </w:r>
      <w:r w:rsidR="00130D2C" w:rsidRPr="001B5265">
        <w:rPr>
          <w:rFonts w:ascii="Garamond" w:hAnsi="Garamond"/>
          <w:i/>
        </w:rPr>
        <w:t>rjun’s diary</w:t>
      </w:r>
      <w:r w:rsidR="0006526A" w:rsidRPr="001B5265">
        <w:rPr>
          <w:rFonts w:ascii="Garamond" w:hAnsi="Garamond"/>
          <w:i/>
        </w:rPr>
        <w:t xml:space="preserve">. The five chapters in this Part </w:t>
      </w:r>
      <w:r w:rsidR="002934D0" w:rsidRPr="001B5265">
        <w:rPr>
          <w:rFonts w:ascii="Garamond" w:hAnsi="Garamond"/>
          <w:i/>
        </w:rPr>
        <w:t xml:space="preserve">are </w:t>
      </w:r>
      <w:r w:rsidR="00027758" w:rsidRPr="001B5265">
        <w:rPr>
          <w:rFonts w:ascii="Garamond" w:hAnsi="Garamond"/>
          <w:i/>
        </w:rPr>
        <w:t>Rana</w:t>
      </w:r>
      <w:r w:rsidR="00E141AF" w:rsidRPr="001B5265">
        <w:rPr>
          <w:rFonts w:ascii="Garamond" w:hAnsi="Garamond"/>
          <w:i/>
        </w:rPr>
        <w:t xml:space="preserve"> reli</w:t>
      </w:r>
      <w:r w:rsidR="002559B8" w:rsidRPr="001B5265">
        <w:rPr>
          <w:rFonts w:ascii="Garamond" w:hAnsi="Garamond"/>
          <w:i/>
        </w:rPr>
        <w:t>ving the days since Nov 1966. H</w:t>
      </w:r>
      <w:r w:rsidR="00E141AF" w:rsidRPr="001B5265">
        <w:rPr>
          <w:rFonts w:ascii="Garamond" w:hAnsi="Garamond"/>
          <w:i/>
        </w:rPr>
        <w:t>is memories</w:t>
      </w:r>
      <w:r w:rsidR="0006526A" w:rsidRPr="001B5265">
        <w:rPr>
          <w:rFonts w:ascii="Garamond" w:hAnsi="Garamond"/>
          <w:i/>
        </w:rPr>
        <w:t>.</w:t>
      </w:r>
    </w:p>
    <w:p w14:paraId="7B51401D" w14:textId="136F3464" w:rsidR="00E141AF" w:rsidRPr="001B5265" w:rsidRDefault="002934D0" w:rsidP="005D5C36">
      <w:pPr>
        <w:ind w:firstLine="720"/>
        <w:rPr>
          <w:rFonts w:ascii="Garamond" w:hAnsi="Garamond"/>
        </w:rPr>
      </w:pPr>
      <w:r w:rsidRPr="001B5265">
        <w:rPr>
          <w:rFonts w:ascii="Garamond" w:hAnsi="Garamond"/>
        </w:rPr>
        <w:t xml:space="preserve">Chapter </w:t>
      </w:r>
      <w:r w:rsidR="005C0C2F" w:rsidRPr="001B5265">
        <w:rPr>
          <w:rFonts w:ascii="Garamond" w:hAnsi="Garamond"/>
        </w:rPr>
        <w:t>6</w:t>
      </w:r>
      <w:r w:rsidR="00130D2C" w:rsidRPr="001B5265">
        <w:rPr>
          <w:rFonts w:ascii="Garamond" w:hAnsi="Garamond"/>
        </w:rPr>
        <w:t xml:space="preserve"> </w:t>
      </w:r>
      <w:r w:rsidR="000154A8" w:rsidRPr="001B5265">
        <w:rPr>
          <w:rFonts w:ascii="Garamond" w:hAnsi="Garamond"/>
        </w:rPr>
        <w:t>begins on</w:t>
      </w:r>
      <w:r w:rsidR="00130D2C" w:rsidRPr="001B5265">
        <w:rPr>
          <w:rFonts w:ascii="Garamond" w:hAnsi="Garamond"/>
        </w:rPr>
        <w:t xml:space="preserve"> t</w:t>
      </w:r>
      <w:r w:rsidR="00EA6345" w:rsidRPr="001B5265">
        <w:rPr>
          <w:rFonts w:ascii="Garamond" w:hAnsi="Garamond"/>
        </w:rPr>
        <w:t>he day</w:t>
      </w:r>
      <w:r w:rsidR="009D68F5" w:rsidRPr="001B5265">
        <w:rPr>
          <w:rFonts w:ascii="Garamond" w:hAnsi="Garamond"/>
        </w:rPr>
        <w:t xml:space="preserve"> in late 1966 when Mohan </w:t>
      </w:r>
      <w:r w:rsidR="00E141AF" w:rsidRPr="001B5265">
        <w:rPr>
          <w:rFonts w:ascii="Garamond" w:hAnsi="Garamond"/>
        </w:rPr>
        <w:t>first tells Rana</w:t>
      </w:r>
      <w:r w:rsidR="00036A23" w:rsidRPr="001B5265">
        <w:rPr>
          <w:rFonts w:ascii="Garamond" w:hAnsi="Garamond"/>
        </w:rPr>
        <w:t xml:space="preserve"> about meeting a strange man</w:t>
      </w:r>
      <w:r w:rsidR="00130D2C" w:rsidRPr="001B5265">
        <w:rPr>
          <w:rFonts w:ascii="Garamond" w:hAnsi="Garamond"/>
        </w:rPr>
        <w:t xml:space="preserve"> at a tea-stall on Faizabad road. Strange, because </w:t>
      </w:r>
      <w:r w:rsidR="00015EB6">
        <w:rPr>
          <w:rFonts w:ascii="Garamond" w:hAnsi="Garamond"/>
        </w:rPr>
        <w:t xml:space="preserve">the man </w:t>
      </w:r>
      <w:r w:rsidR="002559B8" w:rsidRPr="001B5265">
        <w:rPr>
          <w:rFonts w:ascii="Garamond" w:hAnsi="Garamond"/>
        </w:rPr>
        <w:t>is</w:t>
      </w:r>
      <w:r w:rsidR="00027758" w:rsidRPr="001B5265">
        <w:rPr>
          <w:rFonts w:ascii="Garamond" w:hAnsi="Garamond"/>
        </w:rPr>
        <w:t xml:space="preserve"> so o</w:t>
      </w:r>
      <w:r w:rsidR="00130D2C" w:rsidRPr="001B5265">
        <w:rPr>
          <w:rFonts w:ascii="Garamond" w:hAnsi="Garamond"/>
        </w:rPr>
        <w:t xml:space="preserve">paque and hard-to-place. Rana is </w:t>
      </w:r>
      <w:r w:rsidR="00285152" w:rsidRPr="001B5265">
        <w:rPr>
          <w:rFonts w:ascii="Garamond" w:hAnsi="Garamond"/>
        </w:rPr>
        <w:t xml:space="preserve">meanwhile </w:t>
      </w:r>
      <w:r w:rsidR="00130D2C" w:rsidRPr="001B5265">
        <w:rPr>
          <w:rFonts w:ascii="Garamond" w:hAnsi="Garamond"/>
        </w:rPr>
        <w:t xml:space="preserve">busy preparing for his SSB exam and interview, and trying to woo Nalini, who is Mohan’s cousin. Then one </w:t>
      </w:r>
      <w:r w:rsidR="006C7E8E">
        <w:rPr>
          <w:rFonts w:ascii="Garamond" w:hAnsi="Garamond"/>
        </w:rPr>
        <w:t>evening at the Coffee House he</w:t>
      </w:r>
      <w:r w:rsidR="00130D2C" w:rsidRPr="001B5265">
        <w:rPr>
          <w:rFonts w:ascii="Garamond" w:hAnsi="Garamond"/>
        </w:rPr>
        <w:t xml:space="preserve"> meet</w:t>
      </w:r>
      <w:r w:rsidR="006C7E8E">
        <w:rPr>
          <w:rFonts w:ascii="Garamond" w:hAnsi="Garamond"/>
        </w:rPr>
        <w:t>s</w:t>
      </w:r>
      <w:r w:rsidR="00130D2C" w:rsidRPr="001B5265">
        <w:rPr>
          <w:rFonts w:ascii="Garamond" w:hAnsi="Garamond"/>
        </w:rPr>
        <w:t xml:space="preserve"> the Opaque-man, who is introduced as Arjun Sharma, newly joined as Lecturer at the University’s History department. </w:t>
      </w:r>
      <w:r w:rsidR="00285152" w:rsidRPr="001B5265">
        <w:rPr>
          <w:rFonts w:ascii="Garamond" w:hAnsi="Garamond"/>
        </w:rPr>
        <w:t xml:space="preserve">Slowly, </w:t>
      </w:r>
      <w:r w:rsidR="00130D2C" w:rsidRPr="001B5265">
        <w:rPr>
          <w:rFonts w:ascii="Garamond" w:hAnsi="Garamond"/>
        </w:rPr>
        <w:t>In front of Rana’s eyes, Arjun become</w:t>
      </w:r>
      <w:r w:rsidR="00350F55" w:rsidRPr="001B5265">
        <w:rPr>
          <w:rFonts w:ascii="Garamond" w:hAnsi="Garamond"/>
        </w:rPr>
        <w:t>s friends with Mohan, and s</w:t>
      </w:r>
      <w:r w:rsidR="003F146C" w:rsidRPr="001B5265">
        <w:rPr>
          <w:rFonts w:ascii="Garamond" w:hAnsi="Garamond"/>
        </w:rPr>
        <w:t xml:space="preserve">ubsequently with Nalini. </w:t>
      </w:r>
      <w:r w:rsidR="00285152" w:rsidRPr="001B5265">
        <w:rPr>
          <w:rFonts w:ascii="Garamond" w:hAnsi="Garamond"/>
        </w:rPr>
        <w:t>Ra</w:t>
      </w:r>
      <w:r w:rsidR="003F146C" w:rsidRPr="001B5265">
        <w:rPr>
          <w:rFonts w:ascii="Garamond" w:hAnsi="Garamond"/>
        </w:rPr>
        <w:t>na starts feeling threatened to the extent that he</w:t>
      </w:r>
      <w:r w:rsidR="00285152" w:rsidRPr="001B5265">
        <w:rPr>
          <w:rFonts w:ascii="Garamond" w:hAnsi="Garamond"/>
        </w:rPr>
        <w:t xml:space="preserve"> pushes for a commitm</w:t>
      </w:r>
      <w:r w:rsidR="002B453F" w:rsidRPr="001B5265">
        <w:rPr>
          <w:rFonts w:ascii="Garamond" w:hAnsi="Garamond"/>
        </w:rPr>
        <w:t>ent from Nalini, is thwarted</w:t>
      </w:r>
      <w:r w:rsidR="003F146C" w:rsidRPr="001B5265">
        <w:rPr>
          <w:rFonts w:ascii="Garamond" w:hAnsi="Garamond"/>
        </w:rPr>
        <w:t>, and fail</w:t>
      </w:r>
      <w:r w:rsidR="00285152" w:rsidRPr="001B5265">
        <w:rPr>
          <w:rFonts w:ascii="Garamond" w:hAnsi="Garamond"/>
        </w:rPr>
        <w:t>s his SS</w:t>
      </w:r>
      <w:r w:rsidR="002B453F" w:rsidRPr="001B5265">
        <w:rPr>
          <w:rFonts w:ascii="Garamond" w:hAnsi="Garamond"/>
        </w:rPr>
        <w:t>B interview</w:t>
      </w:r>
      <w:r w:rsidR="006C7E8E">
        <w:rPr>
          <w:rFonts w:ascii="Garamond" w:hAnsi="Garamond"/>
        </w:rPr>
        <w:t xml:space="preserve"> in March 1967</w:t>
      </w:r>
      <w:r w:rsidR="002B453F" w:rsidRPr="001B5265">
        <w:rPr>
          <w:rFonts w:ascii="Garamond" w:hAnsi="Garamond"/>
        </w:rPr>
        <w:t xml:space="preserve">. </w:t>
      </w:r>
      <w:r w:rsidR="003F146C" w:rsidRPr="001B5265">
        <w:rPr>
          <w:rFonts w:ascii="Garamond" w:hAnsi="Garamond"/>
        </w:rPr>
        <w:t xml:space="preserve">His </w:t>
      </w:r>
      <w:r w:rsidR="006C7E8E">
        <w:rPr>
          <w:rFonts w:ascii="Garamond" w:hAnsi="Garamond"/>
        </w:rPr>
        <w:t xml:space="preserve">personal and career dreams </w:t>
      </w:r>
      <w:r w:rsidR="003F146C" w:rsidRPr="001B5265">
        <w:rPr>
          <w:rFonts w:ascii="Garamond" w:hAnsi="Garamond"/>
        </w:rPr>
        <w:t>shatter</w:t>
      </w:r>
      <w:r w:rsidR="00015EB6">
        <w:rPr>
          <w:rFonts w:ascii="Garamond" w:hAnsi="Garamond"/>
        </w:rPr>
        <w:t>ed, Rana</w:t>
      </w:r>
      <w:r w:rsidR="006C7E8E">
        <w:rPr>
          <w:rFonts w:ascii="Garamond" w:hAnsi="Garamond"/>
        </w:rPr>
        <w:t xml:space="preserve"> resolves </w:t>
      </w:r>
      <w:r w:rsidR="003F146C" w:rsidRPr="001B5265">
        <w:rPr>
          <w:rFonts w:ascii="Garamond" w:hAnsi="Garamond"/>
        </w:rPr>
        <w:t>not to return to Lucknow. A</w:t>
      </w:r>
      <w:r w:rsidR="006C7E8E">
        <w:rPr>
          <w:rFonts w:ascii="Garamond" w:hAnsi="Garamond"/>
        </w:rPr>
        <w:t>fter days of</w:t>
      </w:r>
      <w:r w:rsidR="00285152" w:rsidRPr="001B5265">
        <w:rPr>
          <w:rFonts w:ascii="Garamond" w:hAnsi="Garamond"/>
        </w:rPr>
        <w:t xml:space="preserve"> struggle</w:t>
      </w:r>
      <w:r w:rsidR="006C7E8E">
        <w:rPr>
          <w:rFonts w:ascii="Garamond" w:hAnsi="Garamond"/>
        </w:rPr>
        <w:t xml:space="preserve"> and uncertainty</w:t>
      </w:r>
      <w:r w:rsidR="00285152" w:rsidRPr="001B5265">
        <w:rPr>
          <w:rFonts w:ascii="Garamond" w:hAnsi="Garamond"/>
        </w:rPr>
        <w:t xml:space="preserve">, </w:t>
      </w:r>
      <w:r w:rsidR="00015EB6">
        <w:rPr>
          <w:rFonts w:ascii="Garamond" w:hAnsi="Garamond"/>
        </w:rPr>
        <w:t>he</w:t>
      </w:r>
      <w:r w:rsidR="003F146C" w:rsidRPr="001B5265">
        <w:rPr>
          <w:rFonts w:ascii="Garamond" w:hAnsi="Garamond"/>
        </w:rPr>
        <w:t xml:space="preserve"> </w:t>
      </w:r>
      <w:r w:rsidR="00285152" w:rsidRPr="001B5265">
        <w:rPr>
          <w:rFonts w:ascii="Garamond" w:hAnsi="Garamond"/>
        </w:rPr>
        <w:t xml:space="preserve">moves to Calcutta to assist his uncle in the jute business. </w:t>
      </w:r>
      <w:r w:rsidR="006C7E8E">
        <w:rPr>
          <w:rFonts w:ascii="Garamond" w:hAnsi="Garamond"/>
        </w:rPr>
        <w:t>But he</w:t>
      </w:r>
      <w:r w:rsidRPr="001B5265">
        <w:rPr>
          <w:rFonts w:ascii="Garamond" w:hAnsi="Garamond"/>
        </w:rPr>
        <w:t xml:space="preserve"> </w:t>
      </w:r>
      <w:r w:rsidR="002B453F" w:rsidRPr="001B5265">
        <w:rPr>
          <w:rFonts w:ascii="Garamond" w:hAnsi="Garamond"/>
        </w:rPr>
        <w:t xml:space="preserve">keeps track of </w:t>
      </w:r>
      <w:r w:rsidR="002B453F" w:rsidRPr="001B5265">
        <w:rPr>
          <w:rFonts w:ascii="Garamond" w:hAnsi="Garamond"/>
        </w:rPr>
        <w:lastRenderedPageBreak/>
        <w:t>developments</w:t>
      </w:r>
      <w:r w:rsidRPr="001B5265">
        <w:rPr>
          <w:rFonts w:ascii="Garamond" w:hAnsi="Garamond"/>
        </w:rPr>
        <w:t xml:space="preserve">, and after hearing the news </w:t>
      </w:r>
      <w:r w:rsidR="002B453F" w:rsidRPr="001B5265">
        <w:rPr>
          <w:rFonts w:ascii="Garamond" w:hAnsi="Garamond"/>
        </w:rPr>
        <w:t xml:space="preserve">in 1969 </w:t>
      </w:r>
      <w:r w:rsidRPr="001B5265">
        <w:rPr>
          <w:rFonts w:ascii="Garamond" w:hAnsi="Garamond"/>
        </w:rPr>
        <w:t>about Arjun and Nalini</w:t>
      </w:r>
      <w:r w:rsidR="002B453F" w:rsidRPr="001B5265">
        <w:rPr>
          <w:rFonts w:ascii="Garamond" w:hAnsi="Garamond"/>
        </w:rPr>
        <w:t>’s intended marria</w:t>
      </w:r>
      <w:r w:rsidR="00015EB6">
        <w:rPr>
          <w:rFonts w:ascii="Garamond" w:hAnsi="Garamond"/>
        </w:rPr>
        <w:t>ge, visits Lucknow</w:t>
      </w:r>
      <w:r w:rsidR="002B453F" w:rsidRPr="001B5265">
        <w:rPr>
          <w:rFonts w:ascii="Garamond" w:hAnsi="Garamond"/>
        </w:rPr>
        <w:t xml:space="preserve"> to</w:t>
      </w:r>
      <w:r w:rsidRPr="001B5265">
        <w:rPr>
          <w:rFonts w:ascii="Garamond" w:hAnsi="Garamond"/>
        </w:rPr>
        <w:t xml:space="preserve"> confront Arjun. </w:t>
      </w:r>
      <w:r w:rsidR="006C7E8E">
        <w:rPr>
          <w:rFonts w:ascii="Garamond" w:hAnsi="Garamond"/>
        </w:rPr>
        <w:t>After meeting Arjun though and seeing Nalini from afar, Rana resigns himself</w:t>
      </w:r>
      <w:r w:rsidR="003F146C" w:rsidRPr="001B5265">
        <w:rPr>
          <w:rFonts w:ascii="Garamond" w:hAnsi="Garamond"/>
        </w:rPr>
        <w:t xml:space="preserve"> </w:t>
      </w:r>
      <w:r w:rsidRPr="001B5265">
        <w:rPr>
          <w:rFonts w:ascii="Garamond" w:hAnsi="Garamond"/>
        </w:rPr>
        <w:t>to fate and returns to Calcutta</w:t>
      </w:r>
      <w:r w:rsidR="00E141AF" w:rsidRPr="001B5265">
        <w:rPr>
          <w:rFonts w:ascii="Garamond" w:hAnsi="Garamond"/>
        </w:rPr>
        <w:t xml:space="preserve"> to try and </w:t>
      </w:r>
      <w:r w:rsidR="002B453F" w:rsidRPr="001B5265">
        <w:rPr>
          <w:rFonts w:ascii="Garamond" w:hAnsi="Garamond"/>
        </w:rPr>
        <w:t>drown himself in his work and solitary life</w:t>
      </w:r>
      <w:r w:rsidRPr="001B5265">
        <w:rPr>
          <w:rFonts w:ascii="Garamond" w:hAnsi="Garamond"/>
        </w:rPr>
        <w:t xml:space="preserve">. </w:t>
      </w:r>
    </w:p>
    <w:p w14:paraId="1AC62972" w14:textId="02968597" w:rsidR="005C0C2F" w:rsidRPr="001B5265" w:rsidRDefault="002934D0" w:rsidP="00E94825">
      <w:pPr>
        <w:ind w:firstLine="720"/>
        <w:rPr>
          <w:rFonts w:ascii="Garamond" w:hAnsi="Garamond"/>
        </w:rPr>
      </w:pPr>
      <w:r w:rsidRPr="001B5265">
        <w:rPr>
          <w:rFonts w:ascii="Garamond" w:hAnsi="Garamond"/>
        </w:rPr>
        <w:t xml:space="preserve">Chapter </w:t>
      </w:r>
      <w:r w:rsidR="005C0C2F" w:rsidRPr="001B5265">
        <w:rPr>
          <w:rFonts w:ascii="Garamond" w:hAnsi="Garamond"/>
        </w:rPr>
        <w:t>7</w:t>
      </w:r>
      <w:r w:rsidR="00285152" w:rsidRPr="001B5265">
        <w:rPr>
          <w:rFonts w:ascii="Garamond" w:hAnsi="Garamond"/>
        </w:rPr>
        <w:t xml:space="preserve"> </w:t>
      </w:r>
      <w:r w:rsidR="000154A8" w:rsidRPr="001B5265">
        <w:rPr>
          <w:rFonts w:ascii="Garamond" w:hAnsi="Garamond"/>
        </w:rPr>
        <w:t>opens with</w:t>
      </w:r>
      <w:r w:rsidRPr="001B5265">
        <w:rPr>
          <w:rFonts w:ascii="Garamond" w:hAnsi="Garamond"/>
        </w:rPr>
        <w:t xml:space="preserve"> Rana getting a pho</w:t>
      </w:r>
      <w:r w:rsidR="00E141AF" w:rsidRPr="001B5265">
        <w:rPr>
          <w:rFonts w:ascii="Garamond" w:hAnsi="Garamond"/>
        </w:rPr>
        <w:t>ne ca</w:t>
      </w:r>
      <w:r w:rsidR="000154A8" w:rsidRPr="001B5265">
        <w:rPr>
          <w:rFonts w:ascii="Garamond" w:hAnsi="Garamond"/>
        </w:rPr>
        <w:t>ll in Calcutta in 1977, and receiving</w:t>
      </w:r>
      <w:r w:rsidRPr="001B5265">
        <w:rPr>
          <w:rFonts w:ascii="Garamond" w:hAnsi="Garamond"/>
        </w:rPr>
        <w:t xml:space="preserve"> the news about Arjun’s death in an accident. He goes ba</w:t>
      </w:r>
      <w:r w:rsidR="003F146C" w:rsidRPr="001B5265">
        <w:rPr>
          <w:rFonts w:ascii="Garamond" w:hAnsi="Garamond"/>
        </w:rPr>
        <w:t>ck to Lucknow,</w:t>
      </w:r>
      <w:r w:rsidRPr="001B5265">
        <w:rPr>
          <w:rFonts w:ascii="Garamond" w:hAnsi="Garamond"/>
        </w:rPr>
        <w:t xml:space="preserve"> meets Nalini,</w:t>
      </w:r>
      <w:r w:rsidR="003F146C" w:rsidRPr="001B5265">
        <w:rPr>
          <w:rFonts w:ascii="Garamond" w:hAnsi="Garamond"/>
        </w:rPr>
        <w:t xml:space="preserve"> gets some details,</w:t>
      </w:r>
      <w:r w:rsidRPr="001B5265">
        <w:rPr>
          <w:rFonts w:ascii="Garamond" w:hAnsi="Garamond"/>
        </w:rPr>
        <w:t xml:space="preserve"> and </w:t>
      </w:r>
      <w:r w:rsidR="003F146C" w:rsidRPr="001B5265">
        <w:rPr>
          <w:rFonts w:ascii="Garamond" w:hAnsi="Garamond"/>
        </w:rPr>
        <w:t xml:space="preserve">even </w:t>
      </w:r>
      <w:r w:rsidR="00F8732E" w:rsidRPr="001B5265">
        <w:rPr>
          <w:rFonts w:ascii="Garamond" w:hAnsi="Garamond"/>
        </w:rPr>
        <w:t>while consoling her, decides to take his</w:t>
      </w:r>
      <w:r w:rsidRPr="001B5265">
        <w:rPr>
          <w:rFonts w:ascii="Garamond" w:hAnsi="Garamond"/>
        </w:rPr>
        <w:t xml:space="preserve"> chance with her again. Over the next few months, he wraps up his work in Calcutta, and </w:t>
      </w:r>
      <w:r w:rsidR="005C0C2F" w:rsidRPr="001B5265">
        <w:rPr>
          <w:rFonts w:ascii="Garamond" w:hAnsi="Garamond"/>
        </w:rPr>
        <w:t>starts the process of settling back in Lucknow, while s</w:t>
      </w:r>
      <w:r w:rsidR="00F8732E" w:rsidRPr="001B5265">
        <w:rPr>
          <w:rFonts w:ascii="Garamond" w:hAnsi="Garamond"/>
        </w:rPr>
        <w:t>till pursuing Nalini. She finally says yes</w:t>
      </w:r>
      <w:r w:rsidR="005C0C2F" w:rsidRPr="001B5265">
        <w:rPr>
          <w:rFonts w:ascii="Garamond" w:hAnsi="Garamond"/>
        </w:rPr>
        <w:t xml:space="preserve"> in 1979, and they</w:t>
      </w:r>
      <w:r w:rsidR="006C7E8E">
        <w:rPr>
          <w:rFonts w:ascii="Garamond" w:hAnsi="Garamond"/>
        </w:rPr>
        <w:t xml:space="preserve"> get married in 1980 with the blessings of both sides</w:t>
      </w:r>
      <w:r w:rsidR="005C0C2F" w:rsidRPr="001B5265">
        <w:rPr>
          <w:rFonts w:ascii="Garamond" w:hAnsi="Garamond"/>
        </w:rPr>
        <w:t>. Ranjini is born in 1981, Rana’s contract business flourishes, and Nalini continues to grow in her academic career</w:t>
      </w:r>
      <w:r w:rsidR="006C7E8E">
        <w:rPr>
          <w:rFonts w:ascii="Garamond" w:hAnsi="Garamond"/>
        </w:rPr>
        <w:t xml:space="preserve"> at the University</w:t>
      </w:r>
      <w:r w:rsidR="005C0C2F" w:rsidRPr="001B5265">
        <w:rPr>
          <w:rFonts w:ascii="Garamond" w:hAnsi="Garamond"/>
        </w:rPr>
        <w:t>.</w:t>
      </w:r>
    </w:p>
    <w:p w14:paraId="3E8510EB" w14:textId="29735D67" w:rsidR="00036A23" w:rsidRPr="001B5265" w:rsidRDefault="00E94825" w:rsidP="00E94825">
      <w:pPr>
        <w:ind w:firstLine="720"/>
        <w:rPr>
          <w:rFonts w:ascii="Garamond" w:hAnsi="Garamond"/>
        </w:rPr>
      </w:pPr>
      <w:r w:rsidRPr="001B5265">
        <w:rPr>
          <w:rFonts w:ascii="Garamond" w:hAnsi="Garamond"/>
        </w:rPr>
        <w:t>Chapter 8 brings</w:t>
      </w:r>
      <w:r w:rsidR="005C0C2F" w:rsidRPr="001B5265">
        <w:rPr>
          <w:rFonts w:ascii="Garamond" w:hAnsi="Garamond"/>
        </w:rPr>
        <w:t xml:space="preserve"> </w:t>
      </w:r>
      <w:r w:rsidR="003F146C" w:rsidRPr="001B5265">
        <w:rPr>
          <w:rFonts w:ascii="Garamond" w:hAnsi="Garamond"/>
        </w:rPr>
        <w:t xml:space="preserve">all of </w:t>
      </w:r>
      <w:r w:rsidR="005C0C2F" w:rsidRPr="001B5265">
        <w:rPr>
          <w:rFonts w:ascii="Garamond" w:hAnsi="Garamond"/>
        </w:rPr>
        <w:t>them</w:t>
      </w:r>
      <w:r w:rsidR="002B453F" w:rsidRPr="001B5265">
        <w:rPr>
          <w:rFonts w:ascii="Garamond" w:hAnsi="Garamond"/>
        </w:rPr>
        <w:t xml:space="preserve"> to 1991, the year of the house-</w:t>
      </w:r>
      <w:r w:rsidR="005C0C2F" w:rsidRPr="001B5265">
        <w:rPr>
          <w:rFonts w:ascii="Garamond" w:hAnsi="Garamond"/>
        </w:rPr>
        <w:t>warming of Rana’s new house in Indira Nagar, and the visit of Mohan and his son Ra</w:t>
      </w:r>
      <w:r w:rsidR="00E141AF" w:rsidRPr="001B5265">
        <w:rPr>
          <w:rFonts w:ascii="Garamond" w:hAnsi="Garamond"/>
        </w:rPr>
        <w:t>vi to Lucknow, where Ravi is coming</w:t>
      </w:r>
      <w:r w:rsidR="006C7E8E">
        <w:rPr>
          <w:rFonts w:ascii="Garamond" w:hAnsi="Garamond"/>
        </w:rPr>
        <w:t xml:space="preserve"> to study e</w:t>
      </w:r>
      <w:r w:rsidR="005C0C2F" w:rsidRPr="001B5265">
        <w:rPr>
          <w:rFonts w:ascii="Garamond" w:hAnsi="Garamond"/>
        </w:rPr>
        <w:t xml:space="preserve">ngineering. Rana is </w:t>
      </w:r>
      <w:r w:rsidR="002B453F" w:rsidRPr="001B5265">
        <w:rPr>
          <w:rFonts w:ascii="Garamond" w:hAnsi="Garamond"/>
        </w:rPr>
        <w:t xml:space="preserve">concerned about </w:t>
      </w:r>
      <w:r w:rsidR="005C0C2F" w:rsidRPr="001B5265">
        <w:rPr>
          <w:rFonts w:ascii="Garamond" w:hAnsi="Garamond"/>
        </w:rPr>
        <w:t>Ranjini’s infatuation with Ravi, and Nalini warns him about his over-protectiveness. In 1995, Ravi graduates and leaves for the US. Ramesh joins as domestic help in the Rana household in 1997, and Ranjini teaches him English. In 1999, Nalin</w:t>
      </w:r>
      <w:r w:rsidR="003F146C" w:rsidRPr="001B5265">
        <w:rPr>
          <w:rFonts w:ascii="Garamond" w:hAnsi="Garamond"/>
        </w:rPr>
        <w:t xml:space="preserve">i is diagnosed with </w:t>
      </w:r>
      <w:r w:rsidR="005C0C2F" w:rsidRPr="001B5265">
        <w:rPr>
          <w:rFonts w:ascii="Garamond" w:hAnsi="Garamond"/>
        </w:rPr>
        <w:t>d</w:t>
      </w:r>
      <w:r w:rsidR="006C7E8E">
        <w:rPr>
          <w:rFonts w:ascii="Garamond" w:hAnsi="Garamond"/>
        </w:rPr>
        <w:t>iabetes, and Ranjini starts her engineering studies</w:t>
      </w:r>
      <w:r w:rsidR="005C0C2F" w:rsidRPr="001B5265">
        <w:rPr>
          <w:rFonts w:ascii="Garamond" w:hAnsi="Garamond"/>
        </w:rPr>
        <w:t xml:space="preserve"> in Allahabad.  In 2001, they </w:t>
      </w:r>
      <w:r w:rsidR="006C7E8E">
        <w:rPr>
          <w:rFonts w:ascii="Garamond" w:hAnsi="Garamond"/>
        </w:rPr>
        <w:t>receive an</w:t>
      </w:r>
      <w:r w:rsidR="005C0C2F" w:rsidRPr="001B5265">
        <w:rPr>
          <w:rFonts w:ascii="Garamond" w:hAnsi="Garamond"/>
        </w:rPr>
        <w:t xml:space="preserve"> invitation from Mohan for his son’s wedding with a colleague, and </w:t>
      </w:r>
      <w:r w:rsidR="002B453F" w:rsidRPr="001B5265">
        <w:rPr>
          <w:rFonts w:ascii="Garamond" w:hAnsi="Garamond"/>
        </w:rPr>
        <w:t xml:space="preserve">only </w:t>
      </w:r>
      <w:r w:rsidR="005C0C2F" w:rsidRPr="001B5265">
        <w:rPr>
          <w:rFonts w:ascii="Garamond" w:hAnsi="Garamond"/>
        </w:rPr>
        <w:t xml:space="preserve">then the Rana family come to know about the secret </w:t>
      </w:r>
      <w:r w:rsidR="003F146C" w:rsidRPr="001B5265">
        <w:rPr>
          <w:rFonts w:ascii="Garamond" w:hAnsi="Garamond"/>
        </w:rPr>
        <w:t xml:space="preserve">(and now over) </w:t>
      </w:r>
      <w:r w:rsidR="005C0C2F" w:rsidRPr="001B5265">
        <w:rPr>
          <w:rFonts w:ascii="Garamond" w:hAnsi="Garamond"/>
        </w:rPr>
        <w:t>love-affair between Ranjini and Ravi. They do not attend Ravi</w:t>
      </w:r>
      <w:r w:rsidR="00CA5636" w:rsidRPr="001B5265">
        <w:rPr>
          <w:rFonts w:ascii="Garamond" w:hAnsi="Garamond"/>
        </w:rPr>
        <w:t>’</w:t>
      </w:r>
      <w:r w:rsidR="005C0C2F" w:rsidRPr="001B5265">
        <w:rPr>
          <w:rFonts w:ascii="Garamond" w:hAnsi="Garamond"/>
        </w:rPr>
        <w:t>s wedding.</w:t>
      </w:r>
    </w:p>
    <w:p w14:paraId="40C01E91" w14:textId="6FF3FF82" w:rsidR="005C0C2F" w:rsidRPr="001B5265" w:rsidRDefault="005C0C2F" w:rsidP="00E94825">
      <w:pPr>
        <w:ind w:firstLine="720"/>
        <w:rPr>
          <w:rFonts w:ascii="Garamond" w:hAnsi="Garamond"/>
        </w:rPr>
      </w:pPr>
      <w:r w:rsidRPr="001B5265">
        <w:rPr>
          <w:rFonts w:ascii="Garamond" w:hAnsi="Garamond"/>
        </w:rPr>
        <w:t>Chapter 9 covers the period between 2001 and 2008, during which Ranjini starts working in Delhi, Nalini’s health worsens, Ramesh leaves their employment, and finally, the death of Nalini. After the funeral, Ranjini meets and stops an old man fr</w:t>
      </w:r>
      <w:r w:rsidR="003F146C" w:rsidRPr="001B5265">
        <w:rPr>
          <w:rFonts w:ascii="Garamond" w:hAnsi="Garamond"/>
        </w:rPr>
        <w:t>om jumping into the Gomti. She</w:t>
      </w:r>
      <w:r w:rsidRPr="001B5265">
        <w:rPr>
          <w:rFonts w:ascii="Garamond" w:hAnsi="Garamond"/>
        </w:rPr>
        <w:t xml:space="preserve"> starts </w:t>
      </w:r>
      <w:r w:rsidR="003F146C" w:rsidRPr="001B5265">
        <w:rPr>
          <w:rFonts w:ascii="Garamond" w:hAnsi="Garamond"/>
        </w:rPr>
        <w:t xml:space="preserve">in </w:t>
      </w:r>
      <w:r w:rsidRPr="001B5265">
        <w:rPr>
          <w:rFonts w:ascii="Garamond" w:hAnsi="Garamond"/>
        </w:rPr>
        <w:t>a new job, while Rana tries to cope with the emptiness in his life, again.</w:t>
      </w:r>
    </w:p>
    <w:p w14:paraId="73C22E42" w14:textId="49D30CF0" w:rsidR="005C0C2F" w:rsidRPr="001B5265" w:rsidRDefault="005C0C2F" w:rsidP="00E94825">
      <w:pPr>
        <w:ind w:firstLine="720"/>
        <w:rPr>
          <w:rFonts w:ascii="Garamond" w:hAnsi="Garamond"/>
        </w:rPr>
      </w:pPr>
      <w:r w:rsidRPr="001B5265">
        <w:rPr>
          <w:rFonts w:ascii="Garamond" w:hAnsi="Garamond"/>
        </w:rPr>
        <w:t>Chapter 10 starts in 2009 with Ranjini sharing about her new job and employer with her father, while Rana advises her to think about marriage. She i</w:t>
      </w:r>
      <w:r w:rsidR="00E141AF" w:rsidRPr="001B5265">
        <w:rPr>
          <w:rFonts w:ascii="Garamond" w:hAnsi="Garamond"/>
        </w:rPr>
        <w:t>s too busy though, grows</w:t>
      </w:r>
      <w:r w:rsidR="002B453F" w:rsidRPr="001B5265">
        <w:rPr>
          <w:rFonts w:ascii="Garamond" w:hAnsi="Garamond"/>
        </w:rPr>
        <w:t xml:space="preserve"> </w:t>
      </w:r>
      <w:r w:rsidRPr="001B5265">
        <w:rPr>
          <w:rFonts w:ascii="Garamond" w:hAnsi="Garamond"/>
        </w:rPr>
        <w:t xml:space="preserve">in confidence and optimism over the next few years, and </w:t>
      </w:r>
      <w:r w:rsidR="00C93645" w:rsidRPr="001B5265">
        <w:rPr>
          <w:rFonts w:ascii="Garamond" w:hAnsi="Garamond"/>
        </w:rPr>
        <w:t xml:space="preserve">gradually </w:t>
      </w:r>
      <w:r w:rsidRPr="001B5265">
        <w:rPr>
          <w:rFonts w:ascii="Garamond" w:hAnsi="Garamond"/>
        </w:rPr>
        <w:t>the father-dau</w:t>
      </w:r>
      <w:r w:rsidR="00C93645" w:rsidRPr="001B5265">
        <w:rPr>
          <w:rFonts w:ascii="Garamond" w:hAnsi="Garamond"/>
        </w:rPr>
        <w:t>ghter bonds also deepen. In 2016</w:t>
      </w:r>
      <w:r w:rsidRPr="001B5265">
        <w:rPr>
          <w:rFonts w:ascii="Garamond" w:hAnsi="Garamond"/>
        </w:rPr>
        <w:t>, Ramesh is part of a team excavating near the IT College for the newly-planned Lucknow Metro</w:t>
      </w:r>
      <w:r w:rsidR="00CA5636" w:rsidRPr="001B5265">
        <w:rPr>
          <w:rFonts w:ascii="Garamond" w:hAnsi="Garamond"/>
        </w:rPr>
        <w:t>, when he finds a cloth-wrapped bundle of paper</w:t>
      </w:r>
      <w:r w:rsidR="006C7E8E">
        <w:rPr>
          <w:rFonts w:ascii="Garamond" w:hAnsi="Garamond"/>
        </w:rPr>
        <w:t>s</w:t>
      </w:r>
      <w:r w:rsidR="00CA5636" w:rsidRPr="001B5265">
        <w:rPr>
          <w:rFonts w:ascii="Garamond" w:hAnsi="Garamond"/>
        </w:rPr>
        <w:t>. He takes a lo</w:t>
      </w:r>
      <w:r w:rsidR="0051273B" w:rsidRPr="001B5265">
        <w:rPr>
          <w:rFonts w:ascii="Garamond" w:hAnsi="Garamond"/>
        </w:rPr>
        <w:t xml:space="preserve">ok, reads the names of Rana, </w:t>
      </w:r>
      <w:r w:rsidR="00CA5636" w:rsidRPr="001B5265">
        <w:rPr>
          <w:rFonts w:ascii="Garamond" w:hAnsi="Garamond"/>
        </w:rPr>
        <w:t xml:space="preserve">Nalini and </w:t>
      </w:r>
      <w:r w:rsidR="0051273B" w:rsidRPr="001B5265">
        <w:rPr>
          <w:rFonts w:ascii="Garamond" w:hAnsi="Garamond"/>
        </w:rPr>
        <w:t>Mohan, and decides to bring the diary</w:t>
      </w:r>
      <w:r w:rsidR="00CA5636" w:rsidRPr="001B5265">
        <w:rPr>
          <w:rFonts w:ascii="Garamond" w:hAnsi="Garamond"/>
        </w:rPr>
        <w:t xml:space="preserve"> to Rana.</w:t>
      </w:r>
    </w:p>
    <w:p w14:paraId="4B3A8DD8" w14:textId="77777777" w:rsidR="005D5C36" w:rsidRPr="001B5265" w:rsidRDefault="005D5C36">
      <w:pPr>
        <w:rPr>
          <w:rFonts w:ascii="Garamond" w:hAnsi="Garamond"/>
        </w:rPr>
      </w:pPr>
    </w:p>
    <w:p w14:paraId="27A7CD20" w14:textId="77777777" w:rsidR="00B573A6" w:rsidRPr="001B5265" w:rsidRDefault="00B573A6">
      <w:pPr>
        <w:rPr>
          <w:rFonts w:ascii="Garamond" w:hAnsi="Garamond"/>
        </w:rPr>
      </w:pPr>
    </w:p>
    <w:p w14:paraId="0B20558C" w14:textId="34E12127" w:rsidR="0006526A" w:rsidRPr="001B5265" w:rsidRDefault="0051273B">
      <w:pPr>
        <w:rPr>
          <w:rFonts w:ascii="Garamond" w:hAnsi="Garamond"/>
          <w:b/>
        </w:rPr>
      </w:pPr>
      <w:r w:rsidRPr="001B5265">
        <w:rPr>
          <w:rFonts w:ascii="Garamond" w:hAnsi="Garamond"/>
          <w:b/>
        </w:rPr>
        <w:t>Part 3:</w:t>
      </w:r>
    </w:p>
    <w:p w14:paraId="727E99AC" w14:textId="06985A05" w:rsidR="0006526A" w:rsidRPr="001B5265" w:rsidRDefault="00C8355D">
      <w:pPr>
        <w:rPr>
          <w:rFonts w:ascii="Garamond" w:hAnsi="Garamond"/>
        </w:rPr>
      </w:pPr>
      <w:r w:rsidRPr="001B5265">
        <w:rPr>
          <w:rFonts w:ascii="Garamond" w:hAnsi="Garamond"/>
        </w:rPr>
        <w:t xml:space="preserve">Preface: </w:t>
      </w:r>
      <w:r w:rsidR="0051273B" w:rsidRPr="001B5265">
        <w:rPr>
          <w:rFonts w:ascii="Garamond" w:hAnsi="Garamond"/>
          <w:i/>
        </w:rPr>
        <w:t xml:space="preserve">It is still March 2016, and </w:t>
      </w:r>
      <w:r w:rsidR="0006526A" w:rsidRPr="001B5265">
        <w:rPr>
          <w:rFonts w:ascii="Garamond" w:hAnsi="Garamond"/>
          <w:i/>
        </w:rPr>
        <w:t xml:space="preserve">a visitor </w:t>
      </w:r>
      <w:r w:rsidR="0051273B" w:rsidRPr="001B5265">
        <w:rPr>
          <w:rFonts w:ascii="Garamond" w:hAnsi="Garamond"/>
          <w:i/>
        </w:rPr>
        <w:t>is</w:t>
      </w:r>
      <w:r w:rsidR="0006526A" w:rsidRPr="001B5265">
        <w:rPr>
          <w:rFonts w:ascii="Garamond" w:hAnsi="Garamond"/>
          <w:i/>
        </w:rPr>
        <w:t xml:space="preserve"> shown into Rana’s house, who </w:t>
      </w:r>
      <w:r w:rsidR="00C274E4">
        <w:rPr>
          <w:rFonts w:ascii="Garamond" w:hAnsi="Garamond"/>
          <w:i/>
        </w:rPr>
        <w:t>says he is</w:t>
      </w:r>
      <w:r w:rsidR="0006526A" w:rsidRPr="001B5265">
        <w:rPr>
          <w:rFonts w:ascii="Garamond" w:hAnsi="Garamond"/>
          <w:i/>
        </w:rPr>
        <w:t xml:space="preserve"> </w:t>
      </w:r>
      <w:r w:rsidR="00C274E4">
        <w:rPr>
          <w:rFonts w:ascii="Garamond" w:hAnsi="Garamond"/>
          <w:i/>
        </w:rPr>
        <w:t>Arjun – now biologically older than Rana.</w:t>
      </w:r>
      <w:r w:rsidR="00CA5636" w:rsidRPr="001B5265">
        <w:rPr>
          <w:rFonts w:ascii="Garamond" w:hAnsi="Garamond"/>
          <w:i/>
        </w:rPr>
        <w:t xml:space="preserve"> The five chapters in this Part tell Arjun’s story from 1966 till the present.</w:t>
      </w:r>
    </w:p>
    <w:p w14:paraId="325B6157" w14:textId="335FE341" w:rsidR="009F4EC1" w:rsidRPr="001B5265" w:rsidRDefault="00CA5636" w:rsidP="005D5C36">
      <w:pPr>
        <w:ind w:firstLine="720"/>
        <w:rPr>
          <w:rFonts w:ascii="Garamond" w:hAnsi="Garamond"/>
        </w:rPr>
      </w:pPr>
      <w:r w:rsidRPr="001B5265">
        <w:rPr>
          <w:rFonts w:ascii="Garamond" w:hAnsi="Garamond"/>
        </w:rPr>
        <w:t>Chapter 11 opens with Arjun going through the Chand-Bagh portal t</w:t>
      </w:r>
      <w:r w:rsidR="0051273B" w:rsidRPr="001B5265">
        <w:rPr>
          <w:rFonts w:ascii="Garamond" w:hAnsi="Garamond"/>
        </w:rPr>
        <w:t xml:space="preserve">o 9 Nov 1966, again, and </w:t>
      </w:r>
      <w:r w:rsidR="00C8355D" w:rsidRPr="001B5265">
        <w:rPr>
          <w:rFonts w:ascii="Garamond" w:hAnsi="Garamond"/>
        </w:rPr>
        <w:t xml:space="preserve">tries to </w:t>
      </w:r>
      <w:r w:rsidR="0051273B" w:rsidRPr="001B5265">
        <w:rPr>
          <w:rFonts w:ascii="Garamond" w:hAnsi="Garamond"/>
        </w:rPr>
        <w:t>follow</w:t>
      </w:r>
      <w:r w:rsidR="00751DF6" w:rsidRPr="001B5265">
        <w:rPr>
          <w:rFonts w:ascii="Garamond" w:hAnsi="Garamond"/>
        </w:rPr>
        <w:t xml:space="preserve"> a</w:t>
      </w:r>
      <w:r w:rsidR="00C274E4">
        <w:rPr>
          <w:rFonts w:ascii="Garamond" w:hAnsi="Garamond"/>
        </w:rPr>
        <w:t xml:space="preserve"> well</w:t>
      </w:r>
      <w:r w:rsidR="00751DF6" w:rsidRPr="001B5265">
        <w:rPr>
          <w:rFonts w:ascii="Garamond" w:hAnsi="Garamond"/>
        </w:rPr>
        <w:t xml:space="preserve"> laid-down</w:t>
      </w:r>
      <w:r w:rsidRPr="001B5265">
        <w:rPr>
          <w:rFonts w:ascii="Garamond" w:hAnsi="Garamond"/>
        </w:rPr>
        <w:t xml:space="preserve"> plan of settli</w:t>
      </w:r>
      <w:r w:rsidR="009F4EC1" w:rsidRPr="001B5265">
        <w:rPr>
          <w:rFonts w:ascii="Garamond" w:hAnsi="Garamond"/>
        </w:rPr>
        <w:t xml:space="preserve">ng down in the past as </w:t>
      </w:r>
      <w:r w:rsidR="00C8355D" w:rsidRPr="001B5265">
        <w:rPr>
          <w:rFonts w:ascii="Garamond" w:hAnsi="Garamond"/>
        </w:rPr>
        <w:t>the fake Arjun Sharma, MA</w:t>
      </w:r>
      <w:r w:rsidR="009F4EC1" w:rsidRPr="001B5265">
        <w:rPr>
          <w:rFonts w:ascii="Garamond" w:hAnsi="Garamond"/>
        </w:rPr>
        <w:t xml:space="preserve"> History.</w:t>
      </w:r>
      <w:r w:rsidR="00C8355D" w:rsidRPr="001B5265">
        <w:rPr>
          <w:rFonts w:ascii="Garamond" w:hAnsi="Garamond"/>
        </w:rPr>
        <w:t xml:space="preserve"> With some luck, </w:t>
      </w:r>
      <w:r w:rsidRPr="001B5265">
        <w:rPr>
          <w:rFonts w:ascii="Garamond" w:hAnsi="Garamond"/>
        </w:rPr>
        <w:t xml:space="preserve">advance </w:t>
      </w:r>
      <w:r w:rsidR="000616A2" w:rsidRPr="001B5265">
        <w:rPr>
          <w:rFonts w:ascii="Garamond" w:hAnsi="Garamond"/>
        </w:rPr>
        <w:t>planning</w:t>
      </w:r>
      <w:r w:rsidRPr="001B5265">
        <w:rPr>
          <w:rFonts w:ascii="Garamond" w:hAnsi="Garamond"/>
        </w:rPr>
        <w:t>,</w:t>
      </w:r>
      <w:r w:rsidR="00C8355D" w:rsidRPr="001B5265">
        <w:rPr>
          <w:rFonts w:ascii="Garamond" w:hAnsi="Garamond"/>
        </w:rPr>
        <w:t xml:space="preserve"> and personal magnetism,</w:t>
      </w:r>
      <w:r w:rsidRPr="001B5265">
        <w:rPr>
          <w:rFonts w:ascii="Garamond" w:hAnsi="Garamond"/>
        </w:rPr>
        <w:t xml:space="preserve"> he manages to land an interview and app</w:t>
      </w:r>
      <w:r w:rsidR="00FB7010">
        <w:rPr>
          <w:rFonts w:ascii="Garamond" w:hAnsi="Garamond"/>
        </w:rPr>
        <w:t>ointment at the University. Where</w:t>
      </w:r>
      <w:r w:rsidRPr="001B5265">
        <w:rPr>
          <w:rFonts w:ascii="Garamond" w:hAnsi="Garamond"/>
        </w:rPr>
        <w:t xml:space="preserve"> he mee</w:t>
      </w:r>
      <w:r w:rsidR="0051273B" w:rsidRPr="001B5265">
        <w:rPr>
          <w:rFonts w:ascii="Garamond" w:hAnsi="Garamond"/>
        </w:rPr>
        <w:t>ts M</w:t>
      </w:r>
      <w:r w:rsidR="00FB7010">
        <w:rPr>
          <w:rFonts w:ascii="Garamond" w:hAnsi="Garamond"/>
        </w:rPr>
        <w:t xml:space="preserve">ohan, Nalini </w:t>
      </w:r>
      <w:r w:rsidR="0051273B" w:rsidRPr="001B5265">
        <w:rPr>
          <w:rFonts w:ascii="Garamond" w:hAnsi="Garamond"/>
        </w:rPr>
        <w:t xml:space="preserve">and others, and </w:t>
      </w:r>
      <w:r w:rsidR="00510DA8">
        <w:rPr>
          <w:rFonts w:ascii="Garamond" w:hAnsi="Garamond"/>
        </w:rPr>
        <w:t>of course,</w:t>
      </w:r>
      <w:r w:rsidR="00FB7010">
        <w:rPr>
          <w:rFonts w:ascii="Garamond" w:hAnsi="Garamond"/>
        </w:rPr>
        <w:t xml:space="preserve"> </w:t>
      </w:r>
      <w:r w:rsidR="00FB7010" w:rsidRPr="001B5265">
        <w:rPr>
          <w:rFonts w:ascii="Garamond" w:hAnsi="Garamond"/>
        </w:rPr>
        <w:t>the young Rana</w:t>
      </w:r>
      <w:r w:rsidRPr="001B5265">
        <w:rPr>
          <w:rFonts w:ascii="Garamond" w:hAnsi="Garamond"/>
        </w:rPr>
        <w:t>. Though he tries to focus on his main task of saving Mohan fr</w:t>
      </w:r>
      <w:r w:rsidR="000616A2" w:rsidRPr="001B5265">
        <w:rPr>
          <w:rFonts w:ascii="Garamond" w:hAnsi="Garamond"/>
        </w:rPr>
        <w:t>om the accidental death, he gets</w:t>
      </w:r>
      <w:r w:rsidRPr="001B5265">
        <w:rPr>
          <w:rFonts w:ascii="Garamond" w:hAnsi="Garamond"/>
        </w:rPr>
        <w:t xml:space="preserve"> </w:t>
      </w:r>
      <w:r w:rsidR="009F4EC1" w:rsidRPr="001B5265">
        <w:rPr>
          <w:rFonts w:ascii="Garamond" w:hAnsi="Garamond"/>
        </w:rPr>
        <w:t>closer to Nalini in the process. In between, he hears about Rana failing to get into the Army, but is helpless to do anything. Then he gets the information that Nalini is interested in him. Feeling guilty, he decides to leave the past and g</w:t>
      </w:r>
      <w:r w:rsidR="0051273B" w:rsidRPr="001B5265">
        <w:rPr>
          <w:rFonts w:ascii="Garamond" w:hAnsi="Garamond"/>
        </w:rPr>
        <w:t>o back to his time. But, feeling obligat</w:t>
      </w:r>
      <w:r w:rsidR="00E12613">
        <w:rPr>
          <w:rFonts w:ascii="Garamond" w:hAnsi="Garamond"/>
        </w:rPr>
        <w:t>ed to complete his assignment, Arjun</w:t>
      </w:r>
      <w:r w:rsidR="0051273B" w:rsidRPr="001B5265">
        <w:rPr>
          <w:rFonts w:ascii="Garamond" w:hAnsi="Garamond"/>
        </w:rPr>
        <w:t xml:space="preserve"> </w:t>
      </w:r>
      <w:r w:rsidR="006C7E8E">
        <w:rPr>
          <w:rFonts w:ascii="Garamond" w:hAnsi="Garamond"/>
        </w:rPr>
        <w:t>has to at least wait</w:t>
      </w:r>
      <w:r w:rsidR="0051273B" w:rsidRPr="001B5265">
        <w:rPr>
          <w:rFonts w:ascii="Garamond" w:hAnsi="Garamond"/>
        </w:rPr>
        <w:t xml:space="preserve"> till the d</w:t>
      </w:r>
      <w:r w:rsidR="006B005E">
        <w:rPr>
          <w:rFonts w:ascii="Garamond" w:hAnsi="Garamond"/>
        </w:rPr>
        <w:t>ate</w:t>
      </w:r>
      <w:r w:rsidR="006C7E8E">
        <w:rPr>
          <w:rFonts w:ascii="Garamond" w:hAnsi="Garamond"/>
        </w:rPr>
        <w:t xml:space="preserve"> of Mohan’s accidental death (in the other time.)</w:t>
      </w:r>
      <w:r w:rsidR="0051273B" w:rsidRPr="001B5265">
        <w:rPr>
          <w:rFonts w:ascii="Garamond" w:hAnsi="Garamond"/>
        </w:rPr>
        <w:t xml:space="preserve"> </w:t>
      </w:r>
      <w:r w:rsidR="00E12613">
        <w:rPr>
          <w:rFonts w:ascii="Garamond" w:hAnsi="Garamond"/>
        </w:rPr>
        <w:t>He</w:t>
      </w:r>
      <w:r w:rsidR="006B005E">
        <w:rPr>
          <w:rFonts w:ascii="Garamond" w:hAnsi="Garamond"/>
        </w:rPr>
        <w:t xml:space="preserve"> makes up his mind to</w:t>
      </w:r>
      <w:r w:rsidR="00401B71" w:rsidRPr="001B5265">
        <w:rPr>
          <w:rFonts w:ascii="Garamond" w:hAnsi="Garamond"/>
        </w:rPr>
        <w:t xml:space="preserve"> leave </w:t>
      </w:r>
      <w:r w:rsidR="009F4EC1" w:rsidRPr="001B5265">
        <w:rPr>
          <w:rFonts w:ascii="Garamond" w:hAnsi="Garamond"/>
        </w:rPr>
        <w:t>the next day</w:t>
      </w:r>
      <w:r w:rsidR="00510DA8">
        <w:rPr>
          <w:rFonts w:ascii="Garamond" w:hAnsi="Garamond"/>
        </w:rPr>
        <w:t xml:space="preserve"> - after ensuring Mohan’s safety -</w:t>
      </w:r>
      <w:r w:rsidR="00401B71" w:rsidRPr="001B5265">
        <w:rPr>
          <w:rFonts w:ascii="Garamond" w:hAnsi="Garamond"/>
        </w:rPr>
        <w:t xml:space="preserve"> the</w:t>
      </w:r>
      <w:r w:rsidR="006B005E">
        <w:rPr>
          <w:rFonts w:ascii="Garamond" w:hAnsi="Garamond"/>
        </w:rPr>
        <w:t xml:space="preserve"> day of</w:t>
      </w:r>
      <w:r w:rsidR="00401B71" w:rsidRPr="001B5265">
        <w:rPr>
          <w:rFonts w:ascii="Garamond" w:hAnsi="Garamond"/>
        </w:rPr>
        <w:t xml:space="preserve"> Holi</w:t>
      </w:r>
      <w:r w:rsidR="009F4EC1" w:rsidRPr="001B5265">
        <w:rPr>
          <w:rFonts w:ascii="Garamond" w:hAnsi="Garamond"/>
        </w:rPr>
        <w:t>.</w:t>
      </w:r>
    </w:p>
    <w:p w14:paraId="46C0FE44" w14:textId="25C6B0FC" w:rsidR="00CA5636" w:rsidRPr="001B5265" w:rsidRDefault="00510DA8" w:rsidP="00E94825">
      <w:pPr>
        <w:ind w:firstLine="720"/>
        <w:rPr>
          <w:rFonts w:ascii="Garamond" w:hAnsi="Garamond"/>
        </w:rPr>
      </w:pPr>
      <w:r>
        <w:rPr>
          <w:rFonts w:ascii="Garamond" w:hAnsi="Garamond"/>
        </w:rPr>
        <w:t>Chapter 12 starts on</w:t>
      </w:r>
      <w:r w:rsidR="00401B71" w:rsidRPr="001B5265">
        <w:rPr>
          <w:rFonts w:ascii="Garamond" w:hAnsi="Garamond"/>
        </w:rPr>
        <w:t xml:space="preserve"> </w:t>
      </w:r>
      <w:r w:rsidR="009F4EC1" w:rsidRPr="001B5265">
        <w:rPr>
          <w:rFonts w:ascii="Garamond" w:hAnsi="Garamond"/>
        </w:rPr>
        <w:t xml:space="preserve">Holi 1967. After the celebrations, Arjun </w:t>
      </w:r>
      <w:r w:rsidR="000616A2" w:rsidRPr="001B5265">
        <w:rPr>
          <w:rFonts w:ascii="Garamond" w:hAnsi="Garamond"/>
        </w:rPr>
        <w:t>starts out for the time-portal, determined to return. On</w:t>
      </w:r>
      <w:r w:rsidR="00401B71" w:rsidRPr="001B5265">
        <w:rPr>
          <w:rFonts w:ascii="Garamond" w:hAnsi="Garamond"/>
        </w:rPr>
        <w:t>ly at the last minute</w:t>
      </w:r>
      <w:r w:rsidR="000616A2" w:rsidRPr="001B5265">
        <w:rPr>
          <w:rFonts w:ascii="Garamond" w:hAnsi="Garamond"/>
        </w:rPr>
        <w:t xml:space="preserve"> though</w:t>
      </w:r>
      <w:r w:rsidR="00401B71" w:rsidRPr="001B5265">
        <w:rPr>
          <w:rFonts w:ascii="Garamond" w:hAnsi="Garamond"/>
        </w:rPr>
        <w:t xml:space="preserve">, </w:t>
      </w:r>
      <w:r w:rsidR="000616A2" w:rsidRPr="001B5265">
        <w:rPr>
          <w:rFonts w:ascii="Garamond" w:hAnsi="Garamond"/>
        </w:rPr>
        <w:t xml:space="preserve">he </w:t>
      </w:r>
      <w:r w:rsidR="009F4EC1" w:rsidRPr="001B5265">
        <w:rPr>
          <w:rFonts w:ascii="Garamond" w:hAnsi="Garamond"/>
        </w:rPr>
        <w:t>realizes that i</w:t>
      </w:r>
      <w:r w:rsidR="000616A2" w:rsidRPr="001B5265">
        <w:rPr>
          <w:rFonts w:ascii="Garamond" w:hAnsi="Garamond"/>
        </w:rPr>
        <w:t xml:space="preserve">t may be too risky to go back: </w:t>
      </w:r>
      <w:r w:rsidR="009F4EC1" w:rsidRPr="001B5265">
        <w:rPr>
          <w:rFonts w:ascii="Garamond" w:hAnsi="Garamond"/>
        </w:rPr>
        <w:t>he has no idea what would be the consequence of all that h</w:t>
      </w:r>
      <w:r w:rsidR="000616A2" w:rsidRPr="001B5265">
        <w:rPr>
          <w:rFonts w:ascii="Garamond" w:hAnsi="Garamond"/>
        </w:rPr>
        <w:t xml:space="preserve">e has already done in the past! He is </w:t>
      </w:r>
      <w:r w:rsidR="006B005E">
        <w:rPr>
          <w:rFonts w:ascii="Garamond" w:hAnsi="Garamond"/>
        </w:rPr>
        <w:t>so scared of the time-portal suddenly</w:t>
      </w:r>
      <w:r w:rsidR="00E12613">
        <w:rPr>
          <w:rFonts w:ascii="Garamond" w:hAnsi="Garamond"/>
        </w:rPr>
        <w:t xml:space="preserve">, and feels </w:t>
      </w:r>
      <w:r w:rsidR="000616A2" w:rsidRPr="001B5265">
        <w:rPr>
          <w:rFonts w:ascii="Garamond" w:hAnsi="Garamond"/>
        </w:rPr>
        <w:t>he has</w:t>
      </w:r>
      <w:r w:rsidR="00F8732E" w:rsidRPr="001B5265">
        <w:rPr>
          <w:rFonts w:ascii="Garamond" w:hAnsi="Garamond"/>
        </w:rPr>
        <w:t xml:space="preserve"> no choice but</w:t>
      </w:r>
      <w:r w:rsidR="009F4EC1" w:rsidRPr="001B5265">
        <w:rPr>
          <w:rFonts w:ascii="Garamond" w:hAnsi="Garamond"/>
        </w:rPr>
        <w:t xml:space="preserve"> to stay back</w:t>
      </w:r>
      <w:r w:rsidR="000616A2" w:rsidRPr="001B5265">
        <w:rPr>
          <w:rFonts w:ascii="Garamond" w:hAnsi="Garamond"/>
        </w:rPr>
        <w:t xml:space="preserve"> in the past</w:t>
      </w:r>
      <w:r w:rsidR="009F4EC1" w:rsidRPr="001B5265">
        <w:rPr>
          <w:rFonts w:ascii="Garamond" w:hAnsi="Garamond"/>
        </w:rPr>
        <w:t>. The</w:t>
      </w:r>
      <w:r w:rsidR="00F8732E" w:rsidRPr="001B5265">
        <w:rPr>
          <w:rFonts w:ascii="Garamond" w:hAnsi="Garamond"/>
        </w:rPr>
        <w:t xml:space="preserve"> next day</w:t>
      </w:r>
      <w:r w:rsidR="009F4EC1" w:rsidRPr="001B5265">
        <w:rPr>
          <w:rFonts w:ascii="Garamond" w:hAnsi="Garamond"/>
        </w:rPr>
        <w:t xml:space="preserve"> he gets an offer to start his PhD through a British Council</w:t>
      </w:r>
      <w:r w:rsidR="00F8732E" w:rsidRPr="001B5265">
        <w:rPr>
          <w:rFonts w:ascii="Garamond" w:hAnsi="Garamond"/>
        </w:rPr>
        <w:t xml:space="preserve"> research</w:t>
      </w:r>
      <w:r w:rsidR="009F4EC1" w:rsidRPr="001B5265">
        <w:rPr>
          <w:rFonts w:ascii="Garamond" w:hAnsi="Garamond"/>
        </w:rPr>
        <w:t xml:space="preserve"> </w:t>
      </w:r>
      <w:r w:rsidR="00E12613">
        <w:rPr>
          <w:rFonts w:ascii="Garamond" w:hAnsi="Garamond"/>
        </w:rPr>
        <w:t xml:space="preserve">grant, </w:t>
      </w:r>
      <w:r w:rsidR="00E12613">
        <w:rPr>
          <w:rFonts w:ascii="Garamond" w:hAnsi="Garamond"/>
        </w:rPr>
        <w:lastRenderedPageBreak/>
        <w:t xml:space="preserve">and starts enjoying his new life. During summer holidays, </w:t>
      </w:r>
      <w:r w:rsidR="009F4EC1" w:rsidRPr="001B5265">
        <w:rPr>
          <w:rFonts w:ascii="Garamond" w:hAnsi="Garamond"/>
        </w:rPr>
        <w:t>Nalini</w:t>
      </w:r>
      <w:r w:rsidR="00B31B38" w:rsidRPr="001B5265">
        <w:rPr>
          <w:rFonts w:ascii="Garamond" w:hAnsi="Garamond"/>
        </w:rPr>
        <w:t xml:space="preserve"> invites him for a meeting, and</w:t>
      </w:r>
      <w:r w:rsidR="009F4EC1" w:rsidRPr="001B5265">
        <w:rPr>
          <w:rFonts w:ascii="Garamond" w:hAnsi="Garamond"/>
        </w:rPr>
        <w:t xml:space="preserve"> confronts him </w:t>
      </w:r>
      <w:r w:rsidR="00F8732E" w:rsidRPr="001B5265">
        <w:rPr>
          <w:rFonts w:ascii="Garamond" w:hAnsi="Garamond"/>
        </w:rPr>
        <w:t>d</w:t>
      </w:r>
      <w:r w:rsidR="00E12613">
        <w:rPr>
          <w:rFonts w:ascii="Garamond" w:hAnsi="Garamond"/>
        </w:rPr>
        <w:t xml:space="preserve">irectly about her feelings. </w:t>
      </w:r>
      <w:r w:rsidR="00F8732E" w:rsidRPr="001B5265">
        <w:rPr>
          <w:rFonts w:ascii="Garamond" w:hAnsi="Garamond"/>
        </w:rPr>
        <w:t>Arjun gives in</w:t>
      </w:r>
      <w:r w:rsidR="00E12613">
        <w:rPr>
          <w:rFonts w:ascii="Garamond" w:hAnsi="Garamond"/>
        </w:rPr>
        <w:t xml:space="preserve"> fully</w:t>
      </w:r>
      <w:r w:rsidR="00F8732E" w:rsidRPr="001B5265">
        <w:rPr>
          <w:rFonts w:ascii="Garamond" w:hAnsi="Garamond"/>
        </w:rPr>
        <w:t xml:space="preserve"> then, deciding to stay on in his new life with Nalini and a new respectable career – about two decades before he is even born. They get married in 1969, and Arjun tries to rationalize his decision as something beyond his control. But he keeps hearing of Rana’s continued bachelorhoo</w:t>
      </w:r>
      <w:r w:rsidR="0051273B" w:rsidRPr="001B5265">
        <w:rPr>
          <w:rFonts w:ascii="Garamond" w:hAnsi="Garamond"/>
        </w:rPr>
        <w:t xml:space="preserve">d, and the </w:t>
      </w:r>
      <w:r w:rsidR="006B005E">
        <w:rPr>
          <w:rFonts w:ascii="Garamond" w:hAnsi="Garamond"/>
        </w:rPr>
        <w:t xml:space="preserve">cumulative </w:t>
      </w:r>
      <w:r w:rsidR="0051273B" w:rsidRPr="001B5265">
        <w:rPr>
          <w:rFonts w:ascii="Garamond" w:hAnsi="Garamond"/>
        </w:rPr>
        <w:t>guilt</w:t>
      </w:r>
      <w:r w:rsidR="006B005E">
        <w:rPr>
          <w:rFonts w:ascii="Garamond" w:hAnsi="Garamond"/>
        </w:rPr>
        <w:t xml:space="preserve"> (of ruining R</w:t>
      </w:r>
      <w:r>
        <w:rPr>
          <w:rFonts w:ascii="Garamond" w:hAnsi="Garamond"/>
        </w:rPr>
        <w:t>ana’s life in this timeline</w:t>
      </w:r>
      <w:r w:rsidR="006B005E">
        <w:rPr>
          <w:rFonts w:ascii="Garamond" w:hAnsi="Garamond"/>
        </w:rPr>
        <w:t>, of living a lie himself…)</w:t>
      </w:r>
      <w:r w:rsidR="00E12613">
        <w:rPr>
          <w:rFonts w:ascii="Garamond" w:hAnsi="Garamond"/>
        </w:rPr>
        <w:t xml:space="preserve"> over the years</w:t>
      </w:r>
      <w:r w:rsidR="0051273B" w:rsidRPr="001B5265">
        <w:rPr>
          <w:rFonts w:ascii="Garamond" w:hAnsi="Garamond"/>
        </w:rPr>
        <w:t xml:space="preserve"> overwhelms him to the extent that</w:t>
      </w:r>
      <w:r w:rsidR="00F8732E" w:rsidRPr="001B5265">
        <w:rPr>
          <w:rFonts w:ascii="Garamond" w:hAnsi="Garamond"/>
        </w:rPr>
        <w:t xml:space="preserve"> he decides to exit from her life.</w:t>
      </w:r>
    </w:p>
    <w:p w14:paraId="2B0C732A" w14:textId="5D5AFF60" w:rsidR="00F8732E" w:rsidRPr="001B5265" w:rsidRDefault="00F8732E" w:rsidP="00E94825">
      <w:pPr>
        <w:ind w:firstLine="720"/>
        <w:rPr>
          <w:rFonts w:ascii="Garamond" w:hAnsi="Garamond"/>
        </w:rPr>
      </w:pPr>
      <w:r w:rsidRPr="001B5265">
        <w:rPr>
          <w:rFonts w:ascii="Garamond" w:hAnsi="Garamond"/>
        </w:rPr>
        <w:t>Chapter 13 recounts how Arjun leaves on a research tour for Ahmedabad</w:t>
      </w:r>
      <w:r w:rsidR="00207308" w:rsidRPr="001B5265">
        <w:rPr>
          <w:rFonts w:ascii="Garamond" w:hAnsi="Garamond"/>
        </w:rPr>
        <w:t xml:space="preserve"> in 1977</w:t>
      </w:r>
      <w:r w:rsidR="00EF3523" w:rsidRPr="001B5265">
        <w:rPr>
          <w:rFonts w:ascii="Garamond" w:hAnsi="Garamond"/>
        </w:rPr>
        <w:t>. O</w:t>
      </w:r>
      <w:r w:rsidRPr="001B5265">
        <w:rPr>
          <w:rFonts w:ascii="Garamond" w:hAnsi="Garamond"/>
        </w:rPr>
        <w:t>n the way back</w:t>
      </w:r>
      <w:r w:rsidR="00207308" w:rsidRPr="001B5265">
        <w:rPr>
          <w:rFonts w:ascii="Garamond" w:hAnsi="Garamond"/>
        </w:rPr>
        <w:t xml:space="preserve"> to Lucknow</w:t>
      </w:r>
      <w:r w:rsidR="00EF3523" w:rsidRPr="001B5265">
        <w:rPr>
          <w:rFonts w:ascii="Garamond" w:hAnsi="Garamond"/>
        </w:rPr>
        <w:t>, he fakes his death by leaving his luggage and identification</w:t>
      </w:r>
      <w:r w:rsidRPr="001B5265">
        <w:rPr>
          <w:rFonts w:ascii="Garamond" w:hAnsi="Garamond"/>
        </w:rPr>
        <w:t xml:space="preserve"> in the coach of a train that is derailed after a terrorist sabotage. </w:t>
      </w:r>
      <w:r w:rsidR="00EF3523" w:rsidRPr="001B5265">
        <w:rPr>
          <w:rFonts w:ascii="Garamond" w:hAnsi="Garamond"/>
        </w:rPr>
        <w:t>(F</w:t>
      </w:r>
      <w:r w:rsidR="0051273B" w:rsidRPr="001B5265">
        <w:rPr>
          <w:rFonts w:ascii="Garamond" w:hAnsi="Garamond"/>
        </w:rPr>
        <w:t xml:space="preserve">rom </w:t>
      </w:r>
      <w:r w:rsidR="00EF3523" w:rsidRPr="001B5265">
        <w:rPr>
          <w:rFonts w:ascii="Garamond" w:hAnsi="Garamond"/>
        </w:rPr>
        <w:t xml:space="preserve">his notes brought from </w:t>
      </w:r>
      <w:r w:rsidR="0051273B" w:rsidRPr="001B5265">
        <w:rPr>
          <w:rFonts w:ascii="Garamond" w:hAnsi="Garamond"/>
        </w:rPr>
        <w:t>2015, h</w:t>
      </w:r>
      <w:r w:rsidR="00207308" w:rsidRPr="001B5265">
        <w:rPr>
          <w:rFonts w:ascii="Garamond" w:hAnsi="Garamond"/>
        </w:rPr>
        <w:t>e already knows about this accident</w:t>
      </w:r>
      <w:r w:rsidR="00E12613">
        <w:rPr>
          <w:rFonts w:ascii="Garamond" w:hAnsi="Garamond"/>
        </w:rPr>
        <w:t xml:space="preserve"> that caused</w:t>
      </w:r>
      <w:r w:rsidR="00401B71" w:rsidRPr="001B5265">
        <w:rPr>
          <w:rFonts w:ascii="Garamond" w:hAnsi="Garamond"/>
        </w:rPr>
        <w:t xml:space="preserve"> multiple deaths.</w:t>
      </w:r>
      <w:r w:rsidR="0051273B" w:rsidRPr="001B5265">
        <w:rPr>
          <w:rFonts w:ascii="Garamond" w:hAnsi="Garamond"/>
        </w:rPr>
        <w:t>)</w:t>
      </w:r>
      <w:r w:rsidR="00401B71" w:rsidRPr="001B5265">
        <w:rPr>
          <w:rFonts w:ascii="Garamond" w:hAnsi="Garamond"/>
        </w:rPr>
        <w:t xml:space="preserve"> He</w:t>
      </w:r>
      <w:r w:rsidR="00207308" w:rsidRPr="001B5265">
        <w:rPr>
          <w:rFonts w:ascii="Garamond" w:hAnsi="Garamond"/>
        </w:rPr>
        <w:t xml:space="preserve"> disappears</w:t>
      </w:r>
      <w:r w:rsidR="00EF3523" w:rsidRPr="001B5265">
        <w:rPr>
          <w:rFonts w:ascii="Garamond" w:hAnsi="Garamond"/>
        </w:rPr>
        <w:t xml:space="preserve"> then</w:t>
      </w:r>
      <w:r w:rsidR="00207308" w:rsidRPr="001B5265">
        <w:rPr>
          <w:rFonts w:ascii="Garamond" w:hAnsi="Garamond"/>
        </w:rPr>
        <w:t xml:space="preserve">, travelling from Ahmedabad to Bombay, Pune, </w:t>
      </w:r>
      <w:r w:rsidR="00EF3523" w:rsidRPr="001B5265">
        <w:rPr>
          <w:rFonts w:ascii="Garamond" w:hAnsi="Garamond"/>
        </w:rPr>
        <w:t xml:space="preserve">the </w:t>
      </w:r>
      <w:r w:rsidR="00207308" w:rsidRPr="001B5265">
        <w:rPr>
          <w:rFonts w:ascii="Garamond" w:hAnsi="Garamond"/>
        </w:rPr>
        <w:t xml:space="preserve">western coast, and finally to Delhi. He </w:t>
      </w:r>
      <w:r w:rsidR="00EF3523" w:rsidRPr="001B5265">
        <w:rPr>
          <w:rFonts w:ascii="Garamond" w:hAnsi="Garamond"/>
        </w:rPr>
        <w:t>takes off for</w:t>
      </w:r>
      <w:r w:rsidR="00207308" w:rsidRPr="001B5265">
        <w:rPr>
          <w:rFonts w:ascii="Garamond" w:hAnsi="Garamond"/>
        </w:rPr>
        <w:t xml:space="preserve"> the mountains then, and finally reaches Bhimtal, starting as a government school teacher there in early 19</w:t>
      </w:r>
      <w:r w:rsidR="00EF3523" w:rsidRPr="001B5265">
        <w:rPr>
          <w:rFonts w:ascii="Garamond" w:hAnsi="Garamond"/>
        </w:rPr>
        <w:t>78. In August that year, he travels</w:t>
      </w:r>
      <w:r w:rsidR="00207308" w:rsidRPr="001B5265">
        <w:rPr>
          <w:rFonts w:ascii="Garamond" w:hAnsi="Garamond"/>
        </w:rPr>
        <w:t xml:space="preserve"> to Delhi again, and saves t</w:t>
      </w:r>
      <w:r w:rsidR="002C5640">
        <w:rPr>
          <w:rFonts w:ascii="Garamond" w:hAnsi="Garamond"/>
        </w:rPr>
        <w:t>he Chopra</w:t>
      </w:r>
      <w:r w:rsidR="00207308" w:rsidRPr="001B5265">
        <w:rPr>
          <w:rFonts w:ascii="Garamond" w:hAnsi="Garamond"/>
        </w:rPr>
        <w:t xml:space="preserve"> siblings being kidnapped and killed there</w:t>
      </w:r>
      <w:r w:rsidR="0051273B" w:rsidRPr="001B5265">
        <w:rPr>
          <w:rFonts w:ascii="Garamond" w:hAnsi="Garamond"/>
        </w:rPr>
        <w:t xml:space="preserve"> – another gift of precognition he uses to make things right</w:t>
      </w:r>
      <w:r w:rsidR="00EF3523" w:rsidRPr="001B5265">
        <w:rPr>
          <w:rFonts w:ascii="Garamond" w:hAnsi="Garamond"/>
        </w:rPr>
        <w:t>. He heads back to Bhimtal</w:t>
      </w:r>
      <w:r w:rsidR="00207308" w:rsidRPr="001B5265">
        <w:rPr>
          <w:rFonts w:ascii="Garamond" w:hAnsi="Garamond"/>
        </w:rPr>
        <w:t xml:space="preserve"> after this, deciding to lose himself there</w:t>
      </w:r>
      <w:r w:rsidR="00E12613">
        <w:rPr>
          <w:rFonts w:ascii="Garamond" w:hAnsi="Garamond"/>
        </w:rPr>
        <w:t xml:space="preserve"> – his agyatwaas!</w:t>
      </w:r>
    </w:p>
    <w:p w14:paraId="24F21AE4" w14:textId="12DE5B7C" w:rsidR="00207308" w:rsidRPr="001B5265" w:rsidRDefault="00207308" w:rsidP="00C61A4A">
      <w:pPr>
        <w:ind w:firstLine="720"/>
        <w:rPr>
          <w:rFonts w:ascii="Garamond" w:hAnsi="Garamond"/>
        </w:rPr>
      </w:pPr>
      <w:r w:rsidRPr="001B5265">
        <w:rPr>
          <w:rFonts w:ascii="Garamond" w:hAnsi="Garamond"/>
        </w:rPr>
        <w:t xml:space="preserve">Chapter 14 covers the years 1978 to 2008, during which Arjun makes money through foreknowledge, and watches </w:t>
      </w:r>
      <w:r w:rsidR="00E12613">
        <w:rPr>
          <w:rFonts w:ascii="Garamond" w:hAnsi="Garamond"/>
        </w:rPr>
        <w:t xml:space="preserve">from a distance </w:t>
      </w:r>
      <w:r w:rsidRPr="001B5265">
        <w:rPr>
          <w:rFonts w:ascii="Garamond" w:hAnsi="Garamond"/>
        </w:rPr>
        <w:t>over Nalini and Rana’s life – starting with their wedding in 1980 – and then also of Ranjini as she grows up.</w:t>
      </w:r>
      <w:bookmarkStart w:id="0" w:name="_GoBack"/>
      <w:bookmarkEnd w:id="0"/>
    </w:p>
    <w:p w14:paraId="7DDA5610" w14:textId="7B7F03FE" w:rsidR="0006526A" w:rsidRPr="001B5265" w:rsidRDefault="00207308" w:rsidP="00C61A4A">
      <w:pPr>
        <w:ind w:firstLine="720"/>
        <w:rPr>
          <w:rFonts w:ascii="Garamond" w:hAnsi="Garamond"/>
        </w:rPr>
      </w:pPr>
      <w:r w:rsidRPr="001B5265">
        <w:rPr>
          <w:rFonts w:ascii="Garamond" w:hAnsi="Garamond"/>
        </w:rPr>
        <w:t>Chapter 15 starts in 2008 with Arjun traveling to Lucknow again to watch from afar as Nalini dies</w:t>
      </w:r>
      <w:r w:rsidR="00B313DE" w:rsidRPr="001B5265">
        <w:rPr>
          <w:rFonts w:ascii="Garamond" w:hAnsi="Garamond"/>
        </w:rPr>
        <w:t xml:space="preserve"> at a hospital</w:t>
      </w:r>
      <w:r w:rsidRPr="001B5265">
        <w:rPr>
          <w:rFonts w:ascii="Garamond" w:hAnsi="Garamond"/>
        </w:rPr>
        <w:t xml:space="preserve">. He decides to jump in the river Gomti, but is stopped at the last minute by </w:t>
      </w:r>
      <w:r w:rsidR="00B313DE" w:rsidRPr="001B5265">
        <w:rPr>
          <w:rFonts w:ascii="Garamond" w:hAnsi="Garamond"/>
        </w:rPr>
        <w:t>Ranjini. Arjun reconsiders hi</w:t>
      </w:r>
      <w:r w:rsidR="009B783A" w:rsidRPr="001B5265">
        <w:rPr>
          <w:rFonts w:ascii="Garamond" w:hAnsi="Garamond"/>
        </w:rPr>
        <w:t>s decision, and then, after some time</w:t>
      </w:r>
      <w:r w:rsidR="00B313DE" w:rsidRPr="001B5265">
        <w:rPr>
          <w:rFonts w:ascii="Garamond" w:hAnsi="Garamond"/>
        </w:rPr>
        <w:t xml:space="preserve">, offers </w:t>
      </w:r>
      <w:r w:rsidR="00E12613">
        <w:rPr>
          <w:rFonts w:ascii="Garamond" w:hAnsi="Garamond"/>
        </w:rPr>
        <w:t>Ranjini a job in his new</w:t>
      </w:r>
      <w:r w:rsidR="00B313DE" w:rsidRPr="001B5265">
        <w:rPr>
          <w:rFonts w:ascii="Garamond" w:hAnsi="Garamond"/>
        </w:rPr>
        <w:t xml:space="preserve"> company. Ranjini grows with his support, but he keeps himself hidden from Rana. Finally, in 2016, he hears of the impending </w:t>
      </w:r>
      <w:r w:rsidR="00C93645" w:rsidRPr="001B5265">
        <w:rPr>
          <w:rFonts w:ascii="Garamond" w:hAnsi="Garamond"/>
        </w:rPr>
        <w:t xml:space="preserve">excavations for the Metro, and fearing a </w:t>
      </w:r>
      <w:r w:rsidR="00B313DE" w:rsidRPr="001B5265">
        <w:rPr>
          <w:rFonts w:ascii="Garamond" w:hAnsi="Garamond"/>
        </w:rPr>
        <w:t>des</w:t>
      </w:r>
      <w:r w:rsidR="00C93645" w:rsidRPr="001B5265">
        <w:rPr>
          <w:rFonts w:ascii="Garamond" w:hAnsi="Garamond"/>
        </w:rPr>
        <w:t>truction of the time-portal, he</w:t>
      </w:r>
      <w:r w:rsidR="00B313DE" w:rsidRPr="001B5265">
        <w:rPr>
          <w:rFonts w:ascii="Garamond" w:hAnsi="Garamond"/>
        </w:rPr>
        <w:t xml:space="preserve"> leaves his diary there, to be found by Ramesh.</w:t>
      </w:r>
    </w:p>
    <w:p w14:paraId="1C6610E7" w14:textId="77777777" w:rsidR="00E60988" w:rsidRPr="001B5265" w:rsidRDefault="00E60988">
      <w:pPr>
        <w:rPr>
          <w:rFonts w:ascii="Garamond" w:hAnsi="Garamond"/>
        </w:rPr>
      </w:pPr>
    </w:p>
    <w:p w14:paraId="653E1D3B" w14:textId="77777777" w:rsidR="00E020ED" w:rsidRDefault="00E020ED" w:rsidP="00015EB6">
      <w:pPr>
        <w:rPr>
          <w:rFonts w:ascii="Garamond" w:hAnsi="Garamond"/>
          <w:b/>
        </w:rPr>
      </w:pPr>
    </w:p>
    <w:p w14:paraId="04E621FB" w14:textId="7B4277E2" w:rsidR="00015EB6" w:rsidRPr="001B5265" w:rsidRDefault="00B11C9F" w:rsidP="00015EB6">
      <w:pPr>
        <w:rPr>
          <w:rFonts w:ascii="Garamond" w:hAnsi="Garamond"/>
          <w:b/>
        </w:rPr>
      </w:pPr>
      <w:r>
        <w:rPr>
          <w:rFonts w:ascii="Garamond" w:hAnsi="Garamond"/>
          <w:b/>
        </w:rPr>
        <w:t>An e</w:t>
      </w:r>
      <w:r w:rsidR="00015EB6" w:rsidRPr="001B5265">
        <w:rPr>
          <w:rFonts w:ascii="Garamond" w:hAnsi="Garamond"/>
          <w:b/>
        </w:rPr>
        <w:t>xplanation</w:t>
      </w:r>
      <w:r>
        <w:rPr>
          <w:rFonts w:ascii="Garamond" w:hAnsi="Garamond"/>
          <w:b/>
        </w:rPr>
        <w:t xml:space="preserve"> (if any was needed)</w:t>
      </w:r>
      <w:r w:rsidR="00015EB6" w:rsidRPr="001B5265">
        <w:rPr>
          <w:rFonts w:ascii="Garamond" w:hAnsi="Garamond"/>
          <w:b/>
        </w:rPr>
        <w:t xml:space="preserve">: </w:t>
      </w:r>
      <w:r w:rsidR="00015EB6" w:rsidRPr="001B5265">
        <w:rPr>
          <w:rFonts w:ascii="Garamond" w:hAnsi="Garamond"/>
        </w:rPr>
        <w:t xml:space="preserve">There are two timelines followed in the book. </w:t>
      </w:r>
      <w:r w:rsidR="00E12613">
        <w:rPr>
          <w:rFonts w:ascii="Garamond" w:hAnsi="Garamond"/>
        </w:rPr>
        <w:t>So, i</w:t>
      </w:r>
      <w:r w:rsidR="00015EB6">
        <w:rPr>
          <w:rFonts w:ascii="Garamond" w:hAnsi="Garamond"/>
        </w:rPr>
        <w:t>f we t</w:t>
      </w:r>
      <w:r w:rsidR="00015EB6" w:rsidRPr="001B5265">
        <w:rPr>
          <w:rFonts w:ascii="Garamond" w:hAnsi="Garamond"/>
        </w:rPr>
        <w:t xml:space="preserve">hink of </w:t>
      </w:r>
      <w:r w:rsidR="00015EB6">
        <w:rPr>
          <w:rFonts w:ascii="Garamond" w:hAnsi="Garamond"/>
        </w:rPr>
        <w:t xml:space="preserve">time as a line, and </w:t>
      </w:r>
      <w:r w:rsidR="00015EB6" w:rsidRPr="001B5265">
        <w:rPr>
          <w:rFonts w:ascii="Garamond" w:hAnsi="Garamond"/>
        </w:rPr>
        <w:t xml:space="preserve">you </w:t>
      </w:r>
      <w:r w:rsidR="00015EB6">
        <w:rPr>
          <w:rFonts w:ascii="Garamond" w:hAnsi="Garamond"/>
        </w:rPr>
        <w:t>could actually travel</w:t>
      </w:r>
      <w:r w:rsidR="00015EB6" w:rsidRPr="001B5265">
        <w:rPr>
          <w:rFonts w:ascii="Garamond" w:hAnsi="Garamond"/>
        </w:rPr>
        <w:t xml:space="preserve"> back to the past, your actions</w:t>
      </w:r>
      <w:r w:rsidR="00D949D9">
        <w:rPr>
          <w:rFonts w:ascii="Garamond" w:hAnsi="Garamond"/>
        </w:rPr>
        <w:t xml:space="preserve"> </w:t>
      </w:r>
      <w:r w:rsidR="00E12613">
        <w:rPr>
          <w:rFonts w:ascii="Garamond" w:hAnsi="Garamond"/>
        </w:rPr>
        <w:t>should</w:t>
      </w:r>
      <w:r w:rsidR="00015EB6">
        <w:rPr>
          <w:rFonts w:ascii="Garamond" w:hAnsi="Garamond"/>
        </w:rPr>
        <w:t xml:space="preserve"> cause a divergence in the</w:t>
      </w:r>
      <w:r w:rsidR="00015EB6" w:rsidRPr="001B5265">
        <w:rPr>
          <w:rFonts w:ascii="Garamond" w:hAnsi="Garamond"/>
        </w:rPr>
        <w:t xml:space="preserve"> timeline.</w:t>
      </w:r>
      <w:r w:rsidR="00316577">
        <w:rPr>
          <w:rFonts w:ascii="Garamond" w:hAnsi="Garamond"/>
        </w:rPr>
        <w:t xml:space="preserve"> </w:t>
      </w:r>
      <w:r w:rsidR="00D71A06">
        <w:rPr>
          <w:rFonts w:ascii="Garamond" w:hAnsi="Garamond"/>
        </w:rPr>
        <w:t>Within this frame</w:t>
      </w:r>
      <w:r w:rsidR="00364E06">
        <w:rPr>
          <w:rFonts w:ascii="Garamond" w:hAnsi="Garamond"/>
        </w:rPr>
        <w:t>work</w:t>
      </w:r>
      <w:r w:rsidR="00D71A06">
        <w:rPr>
          <w:rFonts w:ascii="Garamond" w:hAnsi="Garamond"/>
        </w:rPr>
        <w:t>,</w:t>
      </w:r>
      <w:r w:rsidR="00015EB6">
        <w:rPr>
          <w:rFonts w:ascii="Garamond" w:hAnsi="Garamond"/>
        </w:rPr>
        <w:t xml:space="preserve"> </w:t>
      </w:r>
      <w:r w:rsidR="00015EB6" w:rsidRPr="00D949D9">
        <w:rPr>
          <w:rFonts w:ascii="Garamond" w:hAnsi="Garamond"/>
          <w:b/>
          <w:color w:val="4472C4" w:themeColor="accent1"/>
        </w:rPr>
        <w:t>Part 1</w:t>
      </w:r>
      <w:r w:rsidR="00015EB6" w:rsidRPr="00D949D9">
        <w:rPr>
          <w:rFonts w:ascii="Garamond" w:hAnsi="Garamond"/>
          <w:color w:val="4472C4" w:themeColor="accent1"/>
        </w:rPr>
        <w:t xml:space="preserve"> </w:t>
      </w:r>
      <w:r w:rsidR="00015EB6">
        <w:rPr>
          <w:rFonts w:ascii="Garamond" w:hAnsi="Garamond"/>
        </w:rPr>
        <w:t>of</w:t>
      </w:r>
      <w:r w:rsidR="00015EB6" w:rsidRPr="001B5265">
        <w:rPr>
          <w:rFonts w:ascii="Garamond" w:hAnsi="Garamond"/>
        </w:rPr>
        <w:t xml:space="preserve"> the</w:t>
      </w:r>
      <w:r w:rsidR="00015EB6">
        <w:rPr>
          <w:rFonts w:ascii="Garamond" w:hAnsi="Garamond"/>
        </w:rPr>
        <w:t xml:space="preserve"> book is one t</w:t>
      </w:r>
      <w:r w:rsidR="00015EB6" w:rsidRPr="001B5265">
        <w:rPr>
          <w:rFonts w:ascii="Garamond" w:hAnsi="Garamond"/>
        </w:rPr>
        <w:t>imeline</w:t>
      </w:r>
      <w:r w:rsidR="00015EB6">
        <w:rPr>
          <w:rFonts w:ascii="Garamond" w:hAnsi="Garamond"/>
        </w:rPr>
        <w:t>, and can be thought of as the original one</w:t>
      </w:r>
      <w:r w:rsidR="00364E06">
        <w:rPr>
          <w:rFonts w:ascii="Garamond" w:hAnsi="Garamond"/>
        </w:rPr>
        <w:t>, or</w:t>
      </w:r>
      <w:r w:rsidR="00D255B9">
        <w:rPr>
          <w:rFonts w:ascii="Garamond" w:hAnsi="Garamond"/>
        </w:rPr>
        <w:t xml:space="preserve"> the one we are all living in</w:t>
      </w:r>
      <w:r w:rsidR="00015EB6">
        <w:rPr>
          <w:rFonts w:ascii="Garamond" w:hAnsi="Garamond"/>
        </w:rPr>
        <w:t xml:space="preserve">. </w:t>
      </w:r>
      <w:r w:rsidR="00015EB6" w:rsidRPr="001B5265">
        <w:rPr>
          <w:rFonts w:ascii="Garamond" w:hAnsi="Garamond"/>
        </w:rPr>
        <w:t>Parts 2 &amp; 3 follow a diverged timeline, caused by the key character when he crosses into t</w:t>
      </w:r>
      <w:r w:rsidR="00015EB6">
        <w:rPr>
          <w:rFonts w:ascii="Garamond" w:hAnsi="Garamond"/>
        </w:rPr>
        <w:t xml:space="preserve">he past. </w:t>
      </w:r>
      <w:r w:rsidR="00015EB6" w:rsidRPr="00D949D9">
        <w:rPr>
          <w:rFonts w:ascii="Garamond" w:hAnsi="Garamond"/>
          <w:b/>
          <w:color w:val="FF0000"/>
        </w:rPr>
        <w:t>Part 2</w:t>
      </w:r>
      <w:r w:rsidR="00015EB6" w:rsidRPr="00D949D9">
        <w:rPr>
          <w:rFonts w:ascii="Garamond" w:hAnsi="Garamond"/>
          <w:color w:val="FF0000"/>
        </w:rPr>
        <w:t xml:space="preserve"> </w:t>
      </w:r>
      <w:r w:rsidR="00015EB6">
        <w:rPr>
          <w:rFonts w:ascii="Garamond" w:hAnsi="Garamond"/>
        </w:rPr>
        <w:t xml:space="preserve">is from </w:t>
      </w:r>
      <w:r w:rsidR="00015EB6" w:rsidRPr="001B5265">
        <w:rPr>
          <w:rFonts w:ascii="Garamond" w:hAnsi="Garamond"/>
        </w:rPr>
        <w:t>the perspective of the affected parties, whose future diverges from the original timeline</w:t>
      </w:r>
      <w:r w:rsidR="00015EB6">
        <w:rPr>
          <w:rFonts w:ascii="Garamond" w:hAnsi="Garamond"/>
        </w:rPr>
        <w:t>. Of course, they do not know this</w:t>
      </w:r>
      <w:r w:rsidR="00015EB6" w:rsidRPr="001B5265">
        <w:rPr>
          <w:rFonts w:ascii="Garamond" w:hAnsi="Garamond"/>
        </w:rPr>
        <w:t xml:space="preserve">. </w:t>
      </w:r>
      <w:r w:rsidR="00015EB6" w:rsidRPr="00D949D9">
        <w:rPr>
          <w:rFonts w:ascii="Garamond" w:hAnsi="Garamond"/>
          <w:b/>
          <w:color w:val="00B050"/>
        </w:rPr>
        <w:t>Part 3</w:t>
      </w:r>
      <w:r w:rsidR="00015EB6" w:rsidRPr="00D949D9">
        <w:rPr>
          <w:rFonts w:ascii="Garamond" w:hAnsi="Garamond"/>
          <w:color w:val="00B050"/>
        </w:rPr>
        <w:t xml:space="preserve"> </w:t>
      </w:r>
      <w:r w:rsidR="00316577">
        <w:rPr>
          <w:rFonts w:ascii="Garamond" w:hAnsi="Garamond"/>
        </w:rPr>
        <w:t>is</w:t>
      </w:r>
      <w:r w:rsidR="00015EB6" w:rsidRPr="001B5265">
        <w:rPr>
          <w:rFonts w:ascii="Garamond" w:hAnsi="Garamond"/>
        </w:rPr>
        <w:t xml:space="preserve"> the viewpoint of the time-traveler who causes the divergence, and what befalls him.</w:t>
      </w:r>
      <w:r w:rsidR="00D71A06">
        <w:rPr>
          <w:rFonts w:ascii="Garamond" w:hAnsi="Garamond"/>
        </w:rPr>
        <w:t xml:space="preserve"> The difference is that h</w:t>
      </w:r>
      <w:r w:rsidR="00015EB6">
        <w:rPr>
          <w:rFonts w:ascii="Garamond" w:hAnsi="Garamond"/>
        </w:rPr>
        <w:t>e knows</w:t>
      </w:r>
      <w:r w:rsidR="00D71A06">
        <w:rPr>
          <w:rFonts w:ascii="Garamond" w:hAnsi="Garamond"/>
        </w:rPr>
        <w:t xml:space="preserve"> </w:t>
      </w:r>
      <w:r w:rsidR="00E736CD">
        <w:rPr>
          <w:rFonts w:ascii="Garamond" w:hAnsi="Garamond"/>
        </w:rPr>
        <w:t>he is in</w:t>
      </w:r>
      <w:r w:rsidR="00D71A06">
        <w:rPr>
          <w:rFonts w:ascii="Garamond" w:hAnsi="Garamond"/>
        </w:rPr>
        <w:t xml:space="preserve"> another timeline</w:t>
      </w:r>
      <w:r w:rsidR="00D255B9">
        <w:rPr>
          <w:rFonts w:ascii="Garamond" w:hAnsi="Garamond"/>
        </w:rPr>
        <w:t>.</w:t>
      </w:r>
    </w:p>
    <w:p w14:paraId="6B751565" w14:textId="271CF603" w:rsidR="00B573A6" w:rsidRPr="001B5265" w:rsidRDefault="00D949D9">
      <w:pPr>
        <w:rPr>
          <w:rFonts w:ascii="Garamond" w:hAnsi="Garamond"/>
        </w:rPr>
      </w:pPr>
      <w:r>
        <w:rPr>
          <w:rFonts w:ascii="Garamond" w:hAnsi="Garamond"/>
          <w:noProof/>
          <w:lang w:val="en-IN" w:eastAsia="en-IN"/>
        </w:rPr>
        <mc:AlternateContent>
          <mc:Choice Requires="wpg">
            <w:drawing>
              <wp:anchor distT="0" distB="0" distL="114300" distR="114300" simplePos="0" relativeHeight="251668480" behindDoc="0" locked="0" layoutInCell="1" allowOverlap="1" wp14:anchorId="1D16920E" wp14:editId="44A7E635">
                <wp:simplePos x="0" y="0"/>
                <wp:positionH relativeFrom="column">
                  <wp:posOffset>1038225</wp:posOffset>
                </wp:positionH>
                <wp:positionV relativeFrom="paragraph">
                  <wp:posOffset>304800</wp:posOffset>
                </wp:positionV>
                <wp:extent cx="3524250" cy="514350"/>
                <wp:effectExtent l="0" t="0" r="76200" b="76200"/>
                <wp:wrapNone/>
                <wp:docPr id="12" name="Group 12"/>
                <wp:cNvGraphicFramePr/>
                <a:graphic xmlns:a="http://schemas.openxmlformats.org/drawingml/2006/main">
                  <a:graphicData uri="http://schemas.microsoft.com/office/word/2010/wordprocessingGroup">
                    <wpg:wgp>
                      <wpg:cNvGrpSpPr/>
                      <wpg:grpSpPr>
                        <a:xfrm>
                          <a:off x="0" y="0"/>
                          <a:ext cx="3524250" cy="514350"/>
                          <a:chOff x="0" y="0"/>
                          <a:chExt cx="3524250" cy="514350"/>
                        </a:xfrm>
                      </wpg:grpSpPr>
                      <wps:wsp>
                        <wps:cNvPr id="3" name="Straight Arrow Connector 3"/>
                        <wps:cNvCnPr/>
                        <wps:spPr>
                          <a:xfrm flipV="1">
                            <a:off x="0" y="161925"/>
                            <a:ext cx="3505200" cy="0"/>
                          </a:xfrm>
                          <a:prstGeom prst="straightConnector1">
                            <a:avLst/>
                          </a:prstGeom>
                          <a:ln w="25400">
                            <a:tailEnd type="triangle"/>
                          </a:ln>
                        </wps:spPr>
                        <wps:style>
                          <a:lnRef idx="1">
                            <a:schemeClr val="accent1"/>
                          </a:lnRef>
                          <a:fillRef idx="0">
                            <a:schemeClr val="accent1"/>
                          </a:fillRef>
                          <a:effectRef idx="0">
                            <a:schemeClr val="accent1"/>
                          </a:effectRef>
                          <a:fontRef idx="minor">
                            <a:schemeClr val="tx1"/>
                          </a:fontRef>
                        </wps:style>
                        <wps:bodyPr/>
                      </wps:wsp>
                      <wps:wsp>
                        <wps:cNvPr id="5" name="Arc 5"/>
                        <wps:cNvSpPr/>
                        <wps:spPr>
                          <a:xfrm>
                            <a:off x="1685925" y="0"/>
                            <a:ext cx="1676400" cy="314325"/>
                          </a:xfrm>
                          <a:prstGeom prst="arc">
                            <a:avLst/>
                          </a:prstGeom>
                          <a:ln w="15875">
                            <a:solidFill>
                              <a:srgbClr val="00B050"/>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Arc 9"/>
                        <wps:cNvSpPr/>
                        <wps:spPr>
                          <a:xfrm flipH="1">
                            <a:off x="1952625" y="0"/>
                            <a:ext cx="1133475" cy="314325"/>
                          </a:xfrm>
                          <a:prstGeom prst="arc">
                            <a:avLst/>
                          </a:prstGeom>
                          <a:ln w="15875">
                            <a:solidFill>
                              <a:srgbClr val="00B050"/>
                            </a:solidFill>
                            <a:headEnd type="none"/>
                            <a:tailEnd type="stealth"/>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 name="Straight Arrow Connector 10"/>
                        <wps:cNvCnPr/>
                        <wps:spPr>
                          <a:xfrm>
                            <a:off x="1924050" y="171450"/>
                            <a:ext cx="1590675" cy="342900"/>
                          </a:xfrm>
                          <a:prstGeom prst="straightConnector1">
                            <a:avLst/>
                          </a:prstGeom>
                          <a:ln w="22225">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1" name="Straight Arrow Connector 11"/>
                        <wps:cNvCnPr/>
                        <wps:spPr>
                          <a:xfrm>
                            <a:off x="1933575" y="142875"/>
                            <a:ext cx="1590675" cy="342900"/>
                          </a:xfrm>
                          <a:prstGeom prst="straightConnector1">
                            <a:avLst/>
                          </a:prstGeom>
                          <a:ln w="22225">
                            <a:solidFill>
                              <a:srgbClr val="00B050"/>
                            </a:solidFill>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3806CE07" id="Group 12" o:spid="_x0000_s1026" style="position:absolute;margin-left:81.75pt;margin-top:24pt;width:277.5pt;height:40.5pt;z-index:251668480" coordsize="35242,51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">
                <v:shapetype id="_x0000_t32" coordsize="21600,21600" o:spt="32" o:oned="t" path="m,l21600,21600e" filled="f">
                  <v:path arrowok="t" fillok="f" o:connecttype="none"/>
                  <o:lock v:ext="edit" shapetype="t"/>
                </v:shapetype>
                <v:shape id="Straight Arrow Connector 3" o:spid="_x0000_s1027" type="#_x0000_t32" style="position:absolute;top:1619;width:35052;height: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x1o4MYAAADaAAAADwAAAGRycy9kb3ducmV2LnhtbESPT2sCMRTE70K/Q3gFL6LZtv4pW6O0&#10;UosXC1UP9vbYPHeXbl6WJKurn94UBI/DzPyGmc5bU4kjOV9aVvA0SEAQZ1aXnCvYbZf9VxA+IGus&#10;LJOCM3mYzx46U0y1PfEPHTchFxHCPkUFRQh1KqXPCjLoB7Ymjt7BOoMhSpdL7fAU4aaSz0kylgZL&#10;jgsF1rQoKPvbNEbB53Cy1+sPuvya9ms0PLheaJpvpbqP7fsbiEBtuIdv7ZVW8AL/V+INkLMr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cdaODGAAAA2gAAAA8AAAAAAAAA&#10;AAAAAAAAoQIAAGRycy9kb3ducmV2LnhtbFBLBQYAAAAABAAEAPkAAACUAwAAAAA=&#10;" strokecolor="#4472c4 [3204]" strokeweight="2pt">
                  <v:stroke endarrow="block" joinstyle="miter"/>
                </v:shape>
                <v:shape id="Arc 5" o:spid="_x0000_s1028" style="position:absolute;left:16859;width:16764;height:3143;visibility:visible;mso-wrap-style:square;v-text-anchor:middle" coordsize="1676400,3143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KVcIA&#10;AADaAAAADwAAAGRycy9kb3ducmV2LnhtbESPQWvCQBSE7wX/w/IEb3Wj2FJiNiKCkIOHVovg7Zl9&#10;JsHs27C7JvHfdwuFHoeZ+YbJNqNpRU/ON5YVLOYJCOLS6oYrBd+n/esHCB+QNbaWScGTPGzyyUuG&#10;qbYDf1F/DJWIEPYpKqhD6FIpfVmTQT+3HXH0btYZDFG6SmqHQ4SbVi6T5F0abDgu1NjRrqbyfnwY&#10;BVc7XA64w1P1GNx4LlbnT9oapWbTcbsGEWgM/+G/dqEVvMHvlXgDZP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IpVwgAAANoAAAAPAAAAAAAAAAAAAAAAAJgCAABkcnMvZG93&#10;bnJldi54bWxQSwUGAAAAAAQABAD1AAAAhwMAAAAA&#10;" path="m838200,nsc1301125,,1676400,70364,1676400,157163r-838200,l838200,xem838200,nfc1301125,,1676400,70364,1676400,157163e" filled="f" strokecolor="#00b050" strokeweight="1.25pt">
                  <v:stroke joinstyle="miter"/>
                  <v:path arrowok="t" o:connecttype="custom" o:connectlocs="838200,0;1676400,157163" o:connectangles="0,0"/>
                </v:shape>
                <v:shape id="Arc 9" o:spid="_x0000_s1029" style="position:absolute;left:19526;width:11335;height:3143;flip:x;visibility:visible;mso-wrap-style:square;v-text-anchor:middle" coordsize="1133475,3143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2afy8MA&#10;AADaAAAADwAAAGRycy9kb3ducmV2LnhtbESPQYvCMBSE7wv+h/AEb2vqHnRbjSKyiiAedL14ezbP&#10;ttq8lCbV6q83wsIeh5n5hpnMWlOKG9WusKxg0I9AEKdWF5wpOPwuP79BOI+ssbRMCh7kYDbtfEww&#10;0fbOO7rtfSYChF2CCnLvq0RKl+Zk0PVtRRy8s60N+iDrTOoa7wFuSvkVRUNpsOCwkGNFi5zS674x&#10;ChoyFK9Om+HPVjaj0WHw3FTHi1K9bjsfg/DU+v/wX3utFcTwvhJugJy+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2afy8MAAADaAAAADwAAAAAAAAAAAAAAAACYAgAAZHJzL2Rv&#10;d25yZXYueG1sUEsFBgAAAAAEAAQA9QAAAIgDAAAAAA==&#10;" path="m566737,nsc879738,,1133475,70364,1133475,157163r-566737,c566738,104775,566737,52388,566737,xem566737,nfc879738,,1133475,70364,1133475,157163e" filled="f" strokecolor="#00b050" strokeweight="1.25pt">
                  <v:stroke endarrow="classic" joinstyle="miter"/>
                  <v:path arrowok="t" o:connecttype="custom" o:connectlocs="566737,0;1133475,157163" o:connectangles="0,0"/>
                </v:shape>
                <v:shape id="Straight Arrow Connector 10" o:spid="_x0000_s1030" type="#_x0000_t32" style="position:absolute;left:19240;top:1714;width:15907;height:342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9i5CcQAAADbAAAADwAAAGRycy9kb3ducmV2LnhtbESPT4vCQAzF78J+hyHCXkSniohUR3EF&#10;QRZk8Q/oMXRiW+xkamdWu99+cxC8JbyX936ZL1tXqQc1ofRsYDhIQBFn3pacGzgdN/0pqBCRLVae&#10;ycAfBVguPjpzTK1/8p4eh5grCeGQooEixjrVOmQFOQwDXxOLdvWNwyhrk2vb4FPCXaVHSTLRDkuW&#10;hgJrWheU3Q6/zsCmvu3u20s4j79GV/ypzvQd1j1jPrvtagYqUhvf5tf11gq+0MsvMoBe/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z2LkJxAAAANsAAAAPAAAAAAAAAAAA&#10;AAAAAKECAABkcnMvZG93bnJldi54bWxQSwUGAAAAAAQABAD5AAAAkgMAAAAA&#10;" strokecolor="red" strokeweight="1.75pt">
                  <v:stroke endarrow="block" joinstyle="miter"/>
                </v:shape>
                <v:shape id="Straight Arrow Connector 11" o:spid="_x0000_s1031" type="#_x0000_t32" style="position:absolute;left:19335;top:1428;width:15907;height:342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yhIGMIAAADbAAAADwAAAGRycy9kb3ducmV2LnhtbERPTUsDMRC9C/0PYQpepM22By1r0yIt&#10;Qi+Ctj30OG4mm+BmsiRxu/rrjSB4m8f7nPV29J0YKCYXWMFiXoEgboJ23Co4n55nKxApI2vsApOC&#10;L0qw3Uxu1ljrcOU3Go65FSWEU40KbM59LWVqLHlM89ATF86E6DEXGFupI15LuO/ksqrupUfHpcFi&#10;TztLzcfx0yv4NpchPpzeMZ5fHBn3avZ31ih1Ox2fHkFkGvO/+M990GX+An5/KQfIzQ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yhIGMIAAADbAAAADwAAAAAAAAAAAAAA&#10;AAChAgAAZHJzL2Rvd25yZXYueG1sUEsFBgAAAAAEAAQA+QAAAJADAAAAAA==&#10;" strokecolor="#00b050" strokeweight="1.75pt">
                  <v:stroke endarrow="block" joinstyle="miter"/>
                </v:shape>
              </v:group>
            </w:pict>
          </mc:Fallback>
        </mc:AlternateContent>
      </w:r>
    </w:p>
    <w:sectPr w:rsidR="00B573A6" w:rsidRPr="001B5265" w:rsidSect="00347DC2">
      <w:headerReference w:type="even" r:id="rId6"/>
      <w:headerReference w:type="default" r:id="rId7"/>
      <w:footerReference w:type="even" r:id="rId8"/>
      <w:footerReference w:type="default" r:id="rId9"/>
      <w:headerReference w:type="first" r:id="rId10"/>
      <w:footerReference w:type="first" r:id="rId11"/>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9F3C254" w14:textId="77777777" w:rsidR="00010308" w:rsidRDefault="00010308" w:rsidP="000762C6">
      <w:r>
        <w:separator/>
      </w:r>
    </w:p>
  </w:endnote>
  <w:endnote w:type="continuationSeparator" w:id="0">
    <w:p w14:paraId="246F135B" w14:textId="77777777" w:rsidR="00010308" w:rsidRDefault="00010308" w:rsidP="000762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4B2866" w14:textId="77777777" w:rsidR="000762C6" w:rsidRDefault="000762C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E4DF95" w14:textId="77777777" w:rsidR="000762C6" w:rsidRDefault="000762C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306F3A" w14:textId="77777777" w:rsidR="000762C6" w:rsidRDefault="000762C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2EDC63F" w14:textId="77777777" w:rsidR="00010308" w:rsidRDefault="00010308" w:rsidP="000762C6">
      <w:r>
        <w:separator/>
      </w:r>
    </w:p>
  </w:footnote>
  <w:footnote w:type="continuationSeparator" w:id="0">
    <w:p w14:paraId="48B0C00B" w14:textId="77777777" w:rsidR="00010308" w:rsidRDefault="00010308" w:rsidP="000762C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32101A" w14:textId="77777777" w:rsidR="000762C6" w:rsidRDefault="000762C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C4D13D" w14:textId="038E1D9B" w:rsidR="000762C6" w:rsidRDefault="000762C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D93E05" w14:textId="77777777" w:rsidR="000762C6" w:rsidRDefault="000762C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6BF9"/>
    <w:rsid w:val="000033D2"/>
    <w:rsid w:val="00010308"/>
    <w:rsid w:val="000154A8"/>
    <w:rsid w:val="00015EB6"/>
    <w:rsid w:val="00027758"/>
    <w:rsid w:val="00036A23"/>
    <w:rsid w:val="000406E6"/>
    <w:rsid w:val="000462DF"/>
    <w:rsid w:val="00056BF9"/>
    <w:rsid w:val="000616A2"/>
    <w:rsid w:val="0006526A"/>
    <w:rsid w:val="000762C6"/>
    <w:rsid w:val="00080796"/>
    <w:rsid w:val="000823CD"/>
    <w:rsid w:val="000F1A5E"/>
    <w:rsid w:val="001143E2"/>
    <w:rsid w:val="001259DA"/>
    <w:rsid w:val="00130D2C"/>
    <w:rsid w:val="00180597"/>
    <w:rsid w:val="001950D7"/>
    <w:rsid w:val="001B3891"/>
    <w:rsid w:val="001B5265"/>
    <w:rsid w:val="001C1AA5"/>
    <w:rsid w:val="001E2A05"/>
    <w:rsid w:val="00207308"/>
    <w:rsid w:val="00240972"/>
    <w:rsid w:val="002559B8"/>
    <w:rsid w:val="00285152"/>
    <w:rsid w:val="002934D0"/>
    <w:rsid w:val="002B453F"/>
    <w:rsid w:val="002C5640"/>
    <w:rsid w:val="002E7CFC"/>
    <w:rsid w:val="00301646"/>
    <w:rsid w:val="00316577"/>
    <w:rsid w:val="003240F5"/>
    <w:rsid w:val="00343198"/>
    <w:rsid w:val="00347DC2"/>
    <w:rsid w:val="00350F55"/>
    <w:rsid w:val="00364E06"/>
    <w:rsid w:val="003B36C5"/>
    <w:rsid w:val="003E505D"/>
    <w:rsid w:val="003F146C"/>
    <w:rsid w:val="00401B71"/>
    <w:rsid w:val="00420D6E"/>
    <w:rsid w:val="004873D2"/>
    <w:rsid w:val="004A0B09"/>
    <w:rsid w:val="00510DA8"/>
    <w:rsid w:val="0051273B"/>
    <w:rsid w:val="005B3E39"/>
    <w:rsid w:val="005C0C2F"/>
    <w:rsid w:val="005D5C36"/>
    <w:rsid w:val="005F39CA"/>
    <w:rsid w:val="006170F7"/>
    <w:rsid w:val="00645112"/>
    <w:rsid w:val="006760DD"/>
    <w:rsid w:val="00685AA4"/>
    <w:rsid w:val="006B005E"/>
    <w:rsid w:val="006C7E8E"/>
    <w:rsid w:val="00751DF6"/>
    <w:rsid w:val="007B304A"/>
    <w:rsid w:val="007D5549"/>
    <w:rsid w:val="008041C5"/>
    <w:rsid w:val="008B4228"/>
    <w:rsid w:val="008C772E"/>
    <w:rsid w:val="009B783A"/>
    <w:rsid w:val="009D19A2"/>
    <w:rsid w:val="009D68F5"/>
    <w:rsid w:val="009E0E6F"/>
    <w:rsid w:val="009F10FF"/>
    <w:rsid w:val="009F4EC1"/>
    <w:rsid w:val="00A259DC"/>
    <w:rsid w:val="00A734E9"/>
    <w:rsid w:val="00A906B7"/>
    <w:rsid w:val="00AD460B"/>
    <w:rsid w:val="00B06771"/>
    <w:rsid w:val="00B11C9F"/>
    <w:rsid w:val="00B313DE"/>
    <w:rsid w:val="00B31B38"/>
    <w:rsid w:val="00B53E21"/>
    <w:rsid w:val="00B5433A"/>
    <w:rsid w:val="00B573A6"/>
    <w:rsid w:val="00C274E4"/>
    <w:rsid w:val="00C61A4A"/>
    <w:rsid w:val="00C63F6E"/>
    <w:rsid w:val="00C8355D"/>
    <w:rsid w:val="00C93645"/>
    <w:rsid w:val="00CA5636"/>
    <w:rsid w:val="00CF7D77"/>
    <w:rsid w:val="00D24002"/>
    <w:rsid w:val="00D255B9"/>
    <w:rsid w:val="00D57A17"/>
    <w:rsid w:val="00D71A06"/>
    <w:rsid w:val="00D949D9"/>
    <w:rsid w:val="00DD1757"/>
    <w:rsid w:val="00E020ED"/>
    <w:rsid w:val="00E12613"/>
    <w:rsid w:val="00E141AF"/>
    <w:rsid w:val="00E15DCF"/>
    <w:rsid w:val="00E60988"/>
    <w:rsid w:val="00E736CD"/>
    <w:rsid w:val="00E94825"/>
    <w:rsid w:val="00EA6345"/>
    <w:rsid w:val="00EB4F8A"/>
    <w:rsid w:val="00EB6776"/>
    <w:rsid w:val="00EC116C"/>
    <w:rsid w:val="00EF3523"/>
    <w:rsid w:val="00F0118F"/>
    <w:rsid w:val="00F34D07"/>
    <w:rsid w:val="00F424E4"/>
    <w:rsid w:val="00F8732E"/>
    <w:rsid w:val="00FB7010"/>
    <w:rsid w:val="00FD3ED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0F5B18"/>
  <w15:chartTrackingRefBased/>
  <w15:docId w15:val="{002AEB80-564B-1D40-9EA3-02C11A55F5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IN"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762C6"/>
    <w:pPr>
      <w:tabs>
        <w:tab w:val="center" w:pos="4513"/>
        <w:tab w:val="right" w:pos="9026"/>
      </w:tabs>
    </w:pPr>
  </w:style>
  <w:style w:type="character" w:customStyle="1" w:styleId="HeaderChar">
    <w:name w:val="Header Char"/>
    <w:basedOn w:val="DefaultParagraphFont"/>
    <w:link w:val="Header"/>
    <w:uiPriority w:val="99"/>
    <w:rsid w:val="000762C6"/>
    <w:rPr>
      <w:lang w:val="en-US"/>
    </w:rPr>
  </w:style>
  <w:style w:type="paragraph" w:styleId="Footer">
    <w:name w:val="footer"/>
    <w:basedOn w:val="Normal"/>
    <w:link w:val="FooterChar"/>
    <w:uiPriority w:val="99"/>
    <w:unhideWhenUsed/>
    <w:rsid w:val="000762C6"/>
    <w:pPr>
      <w:tabs>
        <w:tab w:val="center" w:pos="4513"/>
        <w:tab w:val="right" w:pos="9026"/>
      </w:tabs>
    </w:pPr>
  </w:style>
  <w:style w:type="character" w:customStyle="1" w:styleId="FooterChar">
    <w:name w:val="Footer Char"/>
    <w:basedOn w:val="DefaultParagraphFont"/>
    <w:link w:val="Footer"/>
    <w:uiPriority w:val="99"/>
    <w:rsid w:val="000762C6"/>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163</TotalTime>
  <Pages>3</Pages>
  <Words>1637</Words>
  <Characters>9335</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Manish Chaturvedi</dc:creator>
  <cp:keywords/>
  <dc:description/>
  <cp:lastModifiedBy>Manish Chaturvedi</cp:lastModifiedBy>
  <cp:revision>48</cp:revision>
  <cp:lastPrinted>2022-01-20T17:06:00Z</cp:lastPrinted>
  <dcterms:created xsi:type="dcterms:W3CDTF">2022-01-18T16:38:00Z</dcterms:created>
  <dcterms:modified xsi:type="dcterms:W3CDTF">2022-02-05T11:07:00Z</dcterms:modified>
</cp:coreProperties>
</file>